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3AD" w:rsidRDefault="00FD63AD" w:rsidP="008C2286">
      <w:pPr>
        <w:spacing w:after="0" w:line="240" w:lineRule="auto"/>
        <w:jc w:val="center"/>
        <w:rPr>
          <w:rFonts w:ascii="Times New Roman" w:hAnsi="Times New Roman" w:cs="Times New Roman"/>
          <w:b/>
          <w:lang w:val="es-ES"/>
        </w:rPr>
      </w:pPr>
    </w:p>
    <w:p w:rsidR="008C2286" w:rsidRPr="007D40B4" w:rsidRDefault="008C2286" w:rsidP="008C2286">
      <w:pPr>
        <w:spacing w:after="0" w:line="240" w:lineRule="auto"/>
        <w:jc w:val="center"/>
        <w:rPr>
          <w:rFonts w:ascii="Times New Roman" w:hAnsi="Times New Roman" w:cs="Times New Roman"/>
          <w:b/>
          <w:sz w:val="28"/>
          <w:szCs w:val="28"/>
          <w:lang w:val="es-ES"/>
        </w:rPr>
      </w:pPr>
      <w:r w:rsidRPr="007D40B4">
        <w:rPr>
          <w:rFonts w:ascii="Times New Roman" w:hAnsi="Times New Roman" w:cs="Times New Roman"/>
          <w:b/>
          <w:sz w:val="28"/>
          <w:szCs w:val="28"/>
          <w:lang w:val="es-ES"/>
        </w:rPr>
        <w:t>Título de</w:t>
      </w:r>
      <w:r w:rsidR="00DF39B2">
        <w:rPr>
          <w:rFonts w:ascii="Times New Roman" w:hAnsi="Times New Roman" w:cs="Times New Roman"/>
          <w:b/>
          <w:sz w:val="28"/>
          <w:szCs w:val="28"/>
          <w:lang w:val="es-ES"/>
        </w:rPr>
        <w:t xml:space="preserve">l libro de </w:t>
      </w:r>
      <w:r w:rsidRPr="007D40B4">
        <w:rPr>
          <w:rFonts w:ascii="Times New Roman" w:hAnsi="Times New Roman" w:cs="Times New Roman"/>
          <w:b/>
          <w:sz w:val="28"/>
          <w:szCs w:val="28"/>
          <w:lang w:val="es-ES"/>
        </w:rPr>
        <w:t>l</w:t>
      </w:r>
      <w:r w:rsidR="00DF39B2">
        <w:rPr>
          <w:rFonts w:ascii="Times New Roman" w:hAnsi="Times New Roman" w:cs="Times New Roman"/>
          <w:b/>
          <w:sz w:val="28"/>
          <w:szCs w:val="28"/>
          <w:lang w:val="es-ES"/>
        </w:rPr>
        <w:t>a</w:t>
      </w:r>
      <w:r w:rsidRPr="007D40B4">
        <w:rPr>
          <w:rFonts w:ascii="Times New Roman" w:hAnsi="Times New Roman" w:cs="Times New Roman"/>
          <w:b/>
          <w:sz w:val="28"/>
          <w:szCs w:val="28"/>
          <w:lang w:val="es-ES"/>
        </w:rPr>
        <w:t xml:space="preserve"> </w:t>
      </w:r>
      <w:r w:rsidR="00DF39B2">
        <w:rPr>
          <w:rFonts w:ascii="Times New Roman" w:hAnsi="Times New Roman" w:cs="Times New Roman"/>
          <w:b/>
          <w:sz w:val="28"/>
          <w:szCs w:val="28"/>
          <w:lang w:val="es-ES"/>
        </w:rPr>
        <w:t>reseña</w:t>
      </w:r>
      <w:r w:rsidRPr="007D40B4">
        <w:rPr>
          <w:rFonts w:ascii="Times New Roman" w:hAnsi="Times New Roman" w:cs="Times New Roman"/>
          <w:b/>
          <w:sz w:val="28"/>
          <w:szCs w:val="28"/>
          <w:lang w:val="es-ES"/>
        </w:rPr>
        <w:t xml:space="preserve"> en español (Entre 10 y 15 palabras)</w:t>
      </w:r>
    </w:p>
    <w:p w:rsidR="008C2286" w:rsidRPr="007D40B4" w:rsidRDefault="008C2286" w:rsidP="008C2286">
      <w:pPr>
        <w:spacing w:after="0" w:line="240" w:lineRule="auto"/>
        <w:jc w:val="center"/>
        <w:rPr>
          <w:rFonts w:ascii="Times New Roman" w:hAnsi="Times New Roman" w:cs="Times New Roman"/>
          <w:b/>
          <w:sz w:val="28"/>
          <w:szCs w:val="28"/>
          <w:lang w:val="es-ES"/>
        </w:rPr>
      </w:pPr>
    </w:p>
    <w:p w:rsidR="008C2286" w:rsidRPr="008A29DA" w:rsidRDefault="008C2286" w:rsidP="008C2286">
      <w:pPr>
        <w:spacing w:after="0" w:line="240" w:lineRule="auto"/>
        <w:jc w:val="center"/>
        <w:rPr>
          <w:rFonts w:ascii="Times New Roman" w:hAnsi="Times New Roman" w:cs="Times New Roman"/>
          <w:b/>
          <w:i/>
          <w:szCs w:val="28"/>
          <w:lang w:val="es-ES"/>
        </w:rPr>
      </w:pPr>
      <w:r w:rsidRPr="008A29DA">
        <w:rPr>
          <w:rFonts w:ascii="Times New Roman" w:hAnsi="Times New Roman" w:cs="Times New Roman"/>
          <w:b/>
          <w:i/>
          <w:szCs w:val="28"/>
          <w:lang w:val="es-ES"/>
        </w:rPr>
        <w:t xml:space="preserve">Título </w:t>
      </w:r>
      <w:r w:rsidR="00DF39B2">
        <w:rPr>
          <w:rFonts w:ascii="Times New Roman" w:hAnsi="Times New Roman" w:cs="Times New Roman"/>
          <w:b/>
          <w:i/>
          <w:szCs w:val="28"/>
          <w:lang w:val="es-ES"/>
        </w:rPr>
        <w:t xml:space="preserve">del libro de </w:t>
      </w:r>
      <w:r w:rsidRPr="008A29DA">
        <w:rPr>
          <w:rFonts w:ascii="Times New Roman" w:hAnsi="Times New Roman" w:cs="Times New Roman"/>
          <w:b/>
          <w:i/>
          <w:szCs w:val="28"/>
          <w:lang w:val="es-ES"/>
        </w:rPr>
        <w:t>l</w:t>
      </w:r>
      <w:r w:rsidR="00DF39B2">
        <w:rPr>
          <w:rFonts w:ascii="Times New Roman" w:hAnsi="Times New Roman" w:cs="Times New Roman"/>
          <w:b/>
          <w:i/>
          <w:szCs w:val="28"/>
          <w:lang w:val="es-ES"/>
        </w:rPr>
        <w:t>a</w:t>
      </w:r>
      <w:r w:rsidRPr="008A29DA">
        <w:rPr>
          <w:rFonts w:ascii="Times New Roman" w:hAnsi="Times New Roman" w:cs="Times New Roman"/>
          <w:b/>
          <w:i/>
          <w:szCs w:val="28"/>
          <w:lang w:val="es-ES"/>
        </w:rPr>
        <w:t xml:space="preserve"> </w:t>
      </w:r>
      <w:r w:rsidR="00DF39B2">
        <w:rPr>
          <w:rFonts w:ascii="Times New Roman" w:hAnsi="Times New Roman" w:cs="Times New Roman"/>
          <w:b/>
          <w:i/>
          <w:szCs w:val="28"/>
          <w:lang w:val="es-ES"/>
        </w:rPr>
        <w:t>reseña</w:t>
      </w:r>
      <w:r w:rsidRPr="008A29DA">
        <w:rPr>
          <w:rFonts w:ascii="Times New Roman" w:hAnsi="Times New Roman" w:cs="Times New Roman"/>
          <w:b/>
          <w:i/>
          <w:szCs w:val="28"/>
          <w:lang w:val="es-ES"/>
        </w:rPr>
        <w:t xml:space="preserve"> en inglés</w:t>
      </w:r>
    </w:p>
    <w:p w:rsidR="008C2286" w:rsidRDefault="008C2286" w:rsidP="008C2286">
      <w:pPr>
        <w:spacing w:after="0" w:line="240" w:lineRule="auto"/>
        <w:jc w:val="center"/>
        <w:rPr>
          <w:rFonts w:ascii="Times New Roman" w:hAnsi="Times New Roman" w:cs="Times New Roman"/>
          <w:lang w:val="es-ES"/>
        </w:rPr>
      </w:pPr>
    </w:p>
    <w:p w:rsidR="008C2286" w:rsidRDefault="00DF39B2" w:rsidP="008C2286">
      <w:pPr>
        <w:spacing w:after="0" w:line="240" w:lineRule="auto"/>
        <w:jc w:val="left"/>
        <w:rPr>
          <w:rFonts w:ascii="Times New Roman" w:hAnsi="Times New Roman" w:cs="Times New Roman"/>
          <w:lang w:val="es-ES"/>
        </w:rPr>
      </w:pPr>
      <w:r>
        <w:rPr>
          <w:rFonts w:ascii="Times New Roman" w:hAnsi="Times New Roman" w:cs="Times New Roman"/>
          <w:lang w:val="es-ES"/>
        </w:rPr>
        <w:t>Autor del libro:</w:t>
      </w:r>
    </w:p>
    <w:p w:rsidR="00DF39B2" w:rsidRDefault="00DF39B2" w:rsidP="008C2286">
      <w:pPr>
        <w:spacing w:after="0" w:line="240" w:lineRule="auto"/>
        <w:jc w:val="left"/>
        <w:rPr>
          <w:rFonts w:ascii="Times New Roman" w:hAnsi="Times New Roman" w:cs="Times New Roman"/>
          <w:lang w:val="es-ES"/>
        </w:rPr>
      </w:pPr>
      <w:r>
        <w:rPr>
          <w:rFonts w:ascii="Times New Roman" w:hAnsi="Times New Roman" w:cs="Times New Roman"/>
          <w:lang w:val="es-ES"/>
        </w:rPr>
        <w:t>Editorial:</w:t>
      </w:r>
    </w:p>
    <w:p w:rsidR="00DF39B2" w:rsidRDefault="00DF39B2" w:rsidP="008C2286">
      <w:pPr>
        <w:spacing w:after="0" w:line="240" w:lineRule="auto"/>
        <w:jc w:val="left"/>
        <w:rPr>
          <w:rFonts w:ascii="Times New Roman" w:hAnsi="Times New Roman" w:cs="Times New Roman"/>
          <w:lang w:val="es-ES"/>
        </w:rPr>
      </w:pPr>
      <w:r>
        <w:rPr>
          <w:rFonts w:ascii="Times New Roman" w:hAnsi="Times New Roman" w:cs="Times New Roman"/>
          <w:lang w:val="es-ES"/>
        </w:rPr>
        <w:t>Año:</w:t>
      </w:r>
    </w:p>
    <w:p w:rsidR="00DF39B2" w:rsidRDefault="00DF39B2" w:rsidP="008C2286">
      <w:pPr>
        <w:spacing w:after="0" w:line="240" w:lineRule="auto"/>
        <w:jc w:val="left"/>
        <w:rPr>
          <w:rFonts w:ascii="Times New Roman" w:hAnsi="Times New Roman" w:cs="Times New Roman"/>
          <w:lang w:val="es-ES"/>
        </w:rPr>
      </w:pPr>
      <w:r>
        <w:rPr>
          <w:rFonts w:ascii="Times New Roman" w:hAnsi="Times New Roman" w:cs="Times New Roman"/>
          <w:lang w:val="es-ES"/>
        </w:rPr>
        <w:t xml:space="preserve">Disponibilidad: </w:t>
      </w:r>
    </w:p>
    <w:p w:rsidR="00DF39B2" w:rsidRDefault="00DF39B2" w:rsidP="008C2286">
      <w:pPr>
        <w:spacing w:after="0" w:line="240" w:lineRule="auto"/>
        <w:jc w:val="left"/>
        <w:rPr>
          <w:rFonts w:ascii="Times New Roman" w:hAnsi="Times New Roman" w:cs="Times New Roman"/>
          <w:lang w:val="es-ES"/>
        </w:rPr>
      </w:pPr>
    </w:p>
    <w:p w:rsidR="008C2286" w:rsidRPr="00680C38" w:rsidRDefault="008C2286" w:rsidP="008C2286">
      <w:pPr>
        <w:spacing w:after="0" w:line="240" w:lineRule="auto"/>
        <w:jc w:val="left"/>
        <w:rPr>
          <w:rFonts w:ascii="Times New Roman" w:hAnsi="Times New Roman" w:cs="Times New Roman"/>
          <w:vertAlign w:val="superscript"/>
          <w:lang w:val="es-ES"/>
        </w:rPr>
      </w:pPr>
      <w:r>
        <w:rPr>
          <w:rFonts w:ascii="Times New Roman" w:hAnsi="Times New Roman" w:cs="Times New Roman"/>
          <w:lang w:val="es-ES"/>
        </w:rPr>
        <w:t xml:space="preserve">Apellidos, Nombres del </w:t>
      </w:r>
      <w:r w:rsidR="00DF39B2">
        <w:rPr>
          <w:rFonts w:ascii="Times New Roman" w:hAnsi="Times New Roman" w:cs="Times New Roman"/>
          <w:lang w:val="es-ES"/>
        </w:rPr>
        <w:t>reseñador o comentarista</w:t>
      </w:r>
    </w:p>
    <w:p w:rsidR="008C2286" w:rsidRDefault="008C2286" w:rsidP="008C2286">
      <w:pPr>
        <w:spacing w:after="0" w:line="240" w:lineRule="auto"/>
        <w:jc w:val="left"/>
        <w:rPr>
          <w:rFonts w:ascii="Times New Roman" w:hAnsi="Times New Roman" w:cs="Times New Roman"/>
          <w:lang w:val="es-ES"/>
        </w:rPr>
      </w:pPr>
      <w:r>
        <w:rPr>
          <w:rFonts w:ascii="Times New Roman" w:hAnsi="Times New Roman" w:cs="Times New Roman"/>
          <w:lang w:val="es-ES"/>
        </w:rPr>
        <w:t xml:space="preserve">Correo: </w:t>
      </w:r>
    </w:p>
    <w:p w:rsidR="008C2286" w:rsidRDefault="008C2286" w:rsidP="008C2286">
      <w:pPr>
        <w:spacing w:after="0" w:line="240" w:lineRule="auto"/>
        <w:jc w:val="left"/>
        <w:rPr>
          <w:rFonts w:ascii="Times New Roman" w:hAnsi="Times New Roman" w:cs="Times New Roman"/>
          <w:lang w:val="es-ES"/>
        </w:rPr>
      </w:pPr>
      <w:r>
        <w:rPr>
          <w:rFonts w:ascii="Times New Roman" w:hAnsi="Times New Roman" w:cs="Times New Roman"/>
          <w:lang w:val="es-ES"/>
        </w:rPr>
        <w:t xml:space="preserve">Orcid: </w:t>
      </w:r>
      <w:r w:rsidR="00192558" w:rsidRPr="00DF39B2">
        <w:rPr>
          <w:rFonts w:ascii="Times New Roman" w:hAnsi="Times New Roman" w:cs="Times New Roman"/>
          <w:lang w:val="es-ES"/>
        </w:rPr>
        <w:t>https://orcid.org/xxxx-xxxx-xxxx-xxxx</w:t>
      </w:r>
      <w:r w:rsidR="00192558">
        <w:rPr>
          <w:rFonts w:ascii="Times New Roman" w:hAnsi="Times New Roman" w:cs="Times New Roman"/>
          <w:lang w:val="es-ES"/>
        </w:rPr>
        <w:t xml:space="preserve"> (campo obligatorio)</w:t>
      </w:r>
    </w:p>
    <w:p w:rsidR="006135DA" w:rsidRDefault="006135DA" w:rsidP="008C2286">
      <w:pPr>
        <w:spacing w:after="0" w:line="240" w:lineRule="auto"/>
        <w:jc w:val="left"/>
        <w:rPr>
          <w:rFonts w:ascii="Times New Roman" w:hAnsi="Times New Roman" w:cs="Times New Roman"/>
          <w:lang w:val="es-ES"/>
        </w:rPr>
      </w:pPr>
    </w:p>
    <w:p w:rsidR="008C2286" w:rsidRDefault="008C2286" w:rsidP="008C2286">
      <w:pPr>
        <w:spacing w:after="0" w:line="240" w:lineRule="auto"/>
        <w:jc w:val="left"/>
        <w:rPr>
          <w:rFonts w:ascii="Times New Roman" w:hAnsi="Times New Roman" w:cs="Times New Roman"/>
          <w:lang w:val="es-ES"/>
        </w:rPr>
      </w:pPr>
      <w:r>
        <w:rPr>
          <w:rFonts w:ascii="Times New Roman" w:hAnsi="Times New Roman" w:cs="Times New Roman"/>
          <w:lang w:val="es-ES"/>
        </w:rPr>
        <w:t>Afiliación institucional-</w:t>
      </w:r>
      <w:r w:rsidR="00192558">
        <w:rPr>
          <w:rFonts w:ascii="Times New Roman" w:hAnsi="Times New Roman" w:cs="Times New Roman"/>
          <w:lang w:val="es-ES"/>
        </w:rPr>
        <w:t xml:space="preserve">Ciudad, </w:t>
      </w:r>
      <w:r>
        <w:rPr>
          <w:rFonts w:ascii="Times New Roman" w:hAnsi="Times New Roman" w:cs="Times New Roman"/>
          <w:lang w:val="es-ES"/>
        </w:rPr>
        <w:t>País</w:t>
      </w:r>
    </w:p>
    <w:p w:rsidR="007D40B4" w:rsidRDefault="007D40B4" w:rsidP="008C2286">
      <w:pPr>
        <w:spacing w:after="0" w:line="240" w:lineRule="auto"/>
        <w:jc w:val="left"/>
        <w:rPr>
          <w:rFonts w:ascii="Times New Roman" w:hAnsi="Times New Roman" w:cs="Times New Roman"/>
          <w:lang w:val="es-ES"/>
        </w:rPr>
      </w:pPr>
    </w:p>
    <w:p w:rsidR="007D40B4" w:rsidRDefault="007D40B4" w:rsidP="008C2286">
      <w:pPr>
        <w:spacing w:after="0" w:line="240" w:lineRule="auto"/>
        <w:jc w:val="left"/>
        <w:rPr>
          <w:rFonts w:ascii="Times New Roman" w:hAnsi="Times New Roman" w:cs="Times New Roman"/>
          <w:lang w:val="es-ES"/>
        </w:rPr>
      </w:pPr>
      <w:r>
        <w:rPr>
          <w:rFonts w:ascii="Times New Roman" w:hAnsi="Times New Roman" w:cs="Times New Roman"/>
          <w:lang w:val="es-ES"/>
        </w:rPr>
        <w:t xml:space="preserve">Ídem autores 2 </w:t>
      </w:r>
      <w:r w:rsidR="00192558">
        <w:rPr>
          <w:rFonts w:ascii="Times New Roman" w:hAnsi="Times New Roman" w:cs="Times New Roman"/>
          <w:lang w:val="es-ES"/>
        </w:rPr>
        <w:t>y 3 (</w:t>
      </w:r>
      <w:r>
        <w:rPr>
          <w:rFonts w:ascii="Times New Roman" w:hAnsi="Times New Roman" w:cs="Times New Roman"/>
          <w:lang w:val="es-ES"/>
        </w:rPr>
        <w:t>si los hay</w:t>
      </w:r>
      <w:r w:rsidR="00192558">
        <w:rPr>
          <w:rFonts w:ascii="Times New Roman" w:hAnsi="Times New Roman" w:cs="Times New Roman"/>
          <w:lang w:val="es-ES"/>
        </w:rPr>
        <w:t>)</w:t>
      </w:r>
    </w:p>
    <w:p w:rsidR="00FD63AD" w:rsidRDefault="00FD63AD" w:rsidP="008C2286">
      <w:pPr>
        <w:spacing w:after="0" w:line="240" w:lineRule="auto"/>
        <w:jc w:val="left"/>
        <w:rPr>
          <w:rFonts w:ascii="Times New Roman" w:hAnsi="Times New Roman" w:cs="Times New Roman"/>
          <w:lang w:val="es-ES"/>
        </w:rPr>
      </w:pPr>
    </w:p>
    <w:p w:rsidR="008C2286" w:rsidRPr="001D61EC" w:rsidRDefault="008C2286" w:rsidP="008C2286">
      <w:pPr>
        <w:spacing w:after="0" w:line="240" w:lineRule="auto"/>
        <w:jc w:val="center"/>
        <w:rPr>
          <w:rFonts w:ascii="Times New Roman" w:hAnsi="Times New Roman" w:cs="Times New Roman"/>
          <w:b/>
          <w:lang w:val="es-ES"/>
        </w:rPr>
      </w:pPr>
      <w:r w:rsidRPr="004564A2">
        <w:rPr>
          <w:rFonts w:ascii="Times New Roman" w:hAnsi="Times New Roman" w:cs="Times New Roman"/>
          <w:b/>
          <w:sz w:val="28"/>
          <w:szCs w:val="28"/>
          <w:lang w:val="es-ES"/>
        </w:rPr>
        <w:t>Resumen</w:t>
      </w:r>
    </w:p>
    <w:p w:rsidR="008C2286" w:rsidRDefault="008C2286" w:rsidP="008C2286">
      <w:pPr>
        <w:spacing w:after="0" w:line="240" w:lineRule="auto"/>
        <w:jc w:val="center"/>
        <w:rPr>
          <w:rFonts w:ascii="Times New Roman" w:hAnsi="Times New Roman" w:cs="Times New Roman"/>
          <w:lang w:val="es-ES"/>
        </w:rPr>
      </w:pPr>
    </w:p>
    <w:p w:rsidR="008C2286" w:rsidRDefault="008C2286" w:rsidP="00A0477E">
      <w:pPr>
        <w:spacing w:after="0" w:line="240" w:lineRule="auto"/>
        <w:rPr>
          <w:rFonts w:ascii="Times New Roman" w:hAnsi="Times New Roman" w:cs="Times New Roman"/>
          <w:lang w:val="es-ES"/>
        </w:rPr>
      </w:pPr>
      <w:r>
        <w:rPr>
          <w:rFonts w:ascii="Times New Roman" w:hAnsi="Times New Roman" w:cs="Times New Roman"/>
          <w:lang w:val="es-ES"/>
        </w:rPr>
        <w:t xml:space="preserve">En un solo párrafo, interlineado sencillo, sin sangría, máximo 150 palabras. </w:t>
      </w:r>
      <w:r w:rsidR="004260DC">
        <w:rPr>
          <w:rFonts w:ascii="Times New Roman" w:hAnsi="Times New Roman" w:cs="Times New Roman"/>
          <w:lang w:val="es-ES"/>
        </w:rPr>
        <w:t>Se expone breve introducción</w:t>
      </w:r>
      <w:r w:rsidR="00AF4C8B">
        <w:rPr>
          <w:rFonts w:ascii="Times New Roman" w:hAnsi="Times New Roman" w:cs="Times New Roman"/>
          <w:lang w:val="es-ES"/>
        </w:rPr>
        <w:t xml:space="preserve"> al trabajo</w:t>
      </w:r>
      <w:r w:rsidR="004260DC">
        <w:rPr>
          <w:rFonts w:ascii="Times New Roman" w:hAnsi="Times New Roman" w:cs="Times New Roman"/>
          <w:lang w:val="es-ES"/>
        </w:rPr>
        <w:t>, m</w:t>
      </w:r>
      <w:r w:rsidR="00AF4C8B">
        <w:rPr>
          <w:rFonts w:ascii="Times New Roman" w:hAnsi="Times New Roman" w:cs="Times New Roman"/>
          <w:lang w:val="es-ES"/>
        </w:rPr>
        <w:t>e</w:t>
      </w:r>
      <w:r w:rsidR="004260DC">
        <w:rPr>
          <w:rFonts w:ascii="Times New Roman" w:hAnsi="Times New Roman" w:cs="Times New Roman"/>
          <w:lang w:val="es-ES"/>
        </w:rPr>
        <w:t>todo</w:t>
      </w:r>
      <w:r w:rsidR="00AF4C8B">
        <w:rPr>
          <w:rFonts w:ascii="Times New Roman" w:hAnsi="Times New Roman" w:cs="Times New Roman"/>
          <w:lang w:val="es-ES"/>
        </w:rPr>
        <w:t>logía</w:t>
      </w:r>
      <w:r w:rsidR="004260DC">
        <w:rPr>
          <w:rFonts w:ascii="Times New Roman" w:hAnsi="Times New Roman" w:cs="Times New Roman"/>
          <w:lang w:val="es-ES"/>
        </w:rPr>
        <w:t xml:space="preserve">, resultados y </w:t>
      </w:r>
      <w:r w:rsidR="00AF4C8B">
        <w:rPr>
          <w:rFonts w:ascii="Times New Roman" w:hAnsi="Times New Roman" w:cs="Times New Roman"/>
          <w:lang w:val="es-ES"/>
        </w:rPr>
        <w:t>conclusión.</w:t>
      </w:r>
    </w:p>
    <w:p w:rsidR="008C2286" w:rsidRDefault="008C2286" w:rsidP="008C2286">
      <w:pPr>
        <w:spacing w:after="0" w:line="240" w:lineRule="auto"/>
        <w:jc w:val="left"/>
        <w:rPr>
          <w:rFonts w:ascii="Times New Roman" w:hAnsi="Times New Roman" w:cs="Times New Roman"/>
          <w:lang w:val="es-ES"/>
        </w:rPr>
      </w:pPr>
    </w:p>
    <w:p w:rsidR="008C2286" w:rsidRDefault="008C2286" w:rsidP="008C2286">
      <w:pPr>
        <w:spacing w:after="0" w:line="240" w:lineRule="auto"/>
        <w:jc w:val="left"/>
        <w:rPr>
          <w:rFonts w:ascii="Times New Roman" w:hAnsi="Times New Roman" w:cs="Times New Roman"/>
          <w:lang w:val="es-ES"/>
        </w:rPr>
      </w:pPr>
      <w:r w:rsidRPr="00176A9F">
        <w:rPr>
          <w:rFonts w:ascii="Times New Roman" w:hAnsi="Times New Roman" w:cs="Times New Roman"/>
          <w:b/>
          <w:lang w:val="es-ES"/>
        </w:rPr>
        <w:t>Palabras clave</w:t>
      </w:r>
      <w:r>
        <w:rPr>
          <w:rFonts w:ascii="Times New Roman" w:hAnsi="Times New Roman" w:cs="Times New Roman"/>
          <w:lang w:val="es-ES"/>
        </w:rPr>
        <w:t>: 4</w:t>
      </w:r>
      <w:r w:rsidR="00A0477E">
        <w:rPr>
          <w:rFonts w:ascii="Times New Roman" w:hAnsi="Times New Roman" w:cs="Times New Roman"/>
          <w:lang w:val="es-ES"/>
        </w:rPr>
        <w:t xml:space="preserve"> palabras</w:t>
      </w:r>
    </w:p>
    <w:p w:rsidR="008C2286" w:rsidRDefault="008C2286" w:rsidP="008C2286">
      <w:pPr>
        <w:spacing w:after="0" w:line="240" w:lineRule="auto"/>
        <w:jc w:val="left"/>
        <w:rPr>
          <w:rFonts w:ascii="Times New Roman" w:hAnsi="Times New Roman" w:cs="Times New Roman"/>
          <w:lang w:val="es-ES"/>
        </w:rPr>
      </w:pPr>
    </w:p>
    <w:p w:rsidR="008C2286" w:rsidRPr="00F13FFE" w:rsidRDefault="008C2286" w:rsidP="008C2286">
      <w:pPr>
        <w:spacing w:after="0" w:line="240" w:lineRule="auto"/>
        <w:jc w:val="center"/>
        <w:rPr>
          <w:rFonts w:ascii="Times New Roman" w:hAnsi="Times New Roman" w:cs="Times New Roman"/>
          <w:b/>
          <w:lang w:val="es-ES"/>
        </w:rPr>
      </w:pPr>
      <w:r w:rsidRPr="004564A2">
        <w:rPr>
          <w:rFonts w:ascii="Times New Roman" w:hAnsi="Times New Roman" w:cs="Times New Roman"/>
          <w:b/>
          <w:sz w:val="28"/>
          <w:szCs w:val="28"/>
          <w:lang w:val="es-ES"/>
        </w:rPr>
        <w:t>Abstract</w:t>
      </w:r>
    </w:p>
    <w:p w:rsidR="008C2286" w:rsidRDefault="00A0477E" w:rsidP="008C2286">
      <w:pPr>
        <w:spacing w:after="0" w:line="240" w:lineRule="auto"/>
        <w:jc w:val="left"/>
        <w:rPr>
          <w:rFonts w:ascii="Times New Roman" w:hAnsi="Times New Roman" w:cs="Times New Roman"/>
          <w:lang w:val="es-ES"/>
        </w:rPr>
      </w:pPr>
      <w:r>
        <w:rPr>
          <w:rFonts w:ascii="Times New Roman" w:hAnsi="Times New Roman" w:cs="Times New Roman"/>
          <w:lang w:val="es-ES"/>
        </w:rPr>
        <w:t>(E</w:t>
      </w:r>
      <w:r w:rsidR="00B670AA">
        <w:rPr>
          <w:rFonts w:ascii="Times New Roman" w:hAnsi="Times New Roman" w:cs="Times New Roman"/>
          <w:lang w:val="es-ES"/>
        </w:rPr>
        <w:t>scriba el resumen en inglés)</w:t>
      </w:r>
    </w:p>
    <w:p w:rsidR="00176A9F" w:rsidRDefault="00176A9F" w:rsidP="008C2286">
      <w:pPr>
        <w:spacing w:after="0" w:line="240" w:lineRule="auto"/>
        <w:jc w:val="left"/>
        <w:rPr>
          <w:rFonts w:ascii="Times New Roman" w:hAnsi="Times New Roman" w:cs="Times New Roman"/>
          <w:lang w:val="es-ES"/>
        </w:rPr>
      </w:pPr>
    </w:p>
    <w:p w:rsidR="008C2286" w:rsidRDefault="008C2286" w:rsidP="008C2286">
      <w:pPr>
        <w:spacing w:after="0" w:line="240" w:lineRule="auto"/>
        <w:jc w:val="left"/>
        <w:rPr>
          <w:rFonts w:ascii="Times New Roman" w:hAnsi="Times New Roman" w:cs="Times New Roman"/>
          <w:lang w:val="es-ES"/>
        </w:rPr>
      </w:pPr>
      <w:r w:rsidRPr="00176A9F">
        <w:rPr>
          <w:rFonts w:ascii="Times New Roman" w:hAnsi="Times New Roman" w:cs="Times New Roman"/>
          <w:b/>
          <w:lang w:val="es-ES"/>
        </w:rPr>
        <w:t>Keywords</w:t>
      </w:r>
      <w:r>
        <w:rPr>
          <w:rFonts w:ascii="Times New Roman" w:hAnsi="Times New Roman" w:cs="Times New Roman"/>
          <w:lang w:val="es-ES"/>
        </w:rPr>
        <w:t xml:space="preserve">: </w:t>
      </w:r>
    </w:p>
    <w:p w:rsidR="008C2286" w:rsidRDefault="008C2286" w:rsidP="008C2286">
      <w:pPr>
        <w:pStyle w:val="Prrafodelista"/>
        <w:tabs>
          <w:tab w:val="left" w:pos="284"/>
        </w:tabs>
        <w:spacing w:after="0" w:line="240" w:lineRule="auto"/>
        <w:ind w:left="0"/>
        <w:jc w:val="left"/>
        <w:rPr>
          <w:rFonts w:ascii="Times New Roman" w:hAnsi="Times New Roman" w:cs="Times New Roman"/>
          <w:b/>
          <w:lang w:val="es-ES"/>
        </w:rPr>
      </w:pPr>
    </w:p>
    <w:p w:rsidR="008C2286" w:rsidRDefault="008C2286" w:rsidP="008C2286">
      <w:pPr>
        <w:pStyle w:val="Prrafodelista"/>
        <w:tabs>
          <w:tab w:val="left" w:pos="284"/>
        </w:tabs>
        <w:spacing w:after="0" w:line="240" w:lineRule="auto"/>
        <w:ind w:left="0"/>
        <w:jc w:val="left"/>
        <w:rPr>
          <w:rFonts w:ascii="Times New Roman" w:hAnsi="Times New Roman" w:cs="Times New Roman"/>
          <w:b/>
          <w:lang w:val="es-ES"/>
        </w:rPr>
      </w:pPr>
    </w:p>
    <w:p w:rsidR="008C2286" w:rsidRPr="00420C83" w:rsidRDefault="008C2286" w:rsidP="008C2286">
      <w:pPr>
        <w:pStyle w:val="Prrafodelista"/>
        <w:tabs>
          <w:tab w:val="left" w:pos="284"/>
        </w:tabs>
        <w:spacing w:after="0" w:line="240" w:lineRule="auto"/>
        <w:ind w:left="0"/>
        <w:jc w:val="left"/>
        <w:rPr>
          <w:rFonts w:ascii="Times New Roman" w:hAnsi="Times New Roman" w:cs="Times New Roman"/>
          <w:b/>
          <w:lang w:val="es-ES"/>
        </w:rPr>
      </w:pPr>
      <w:r w:rsidRPr="004564A2">
        <w:rPr>
          <w:rFonts w:ascii="Times New Roman" w:hAnsi="Times New Roman" w:cs="Times New Roman"/>
          <w:b/>
          <w:sz w:val="28"/>
          <w:szCs w:val="28"/>
          <w:lang w:val="es-ES"/>
        </w:rPr>
        <w:t>Introducción</w:t>
      </w:r>
    </w:p>
    <w:p w:rsidR="008C2286" w:rsidRDefault="008C2286" w:rsidP="008C2286">
      <w:pPr>
        <w:spacing w:after="0" w:line="240" w:lineRule="auto"/>
        <w:rPr>
          <w:rFonts w:ascii="Times New Roman" w:hAnsi="Times New Roman" w:cs="Times New Roman"/>
          <w:lang w:val="es-ES"/>
        </w:rPr>
      </w:pPr>
    </w:p>
    <w:p w:rsidR="00A0477E" w:rsidRDefault="00DF39B2" w:rsidP="000955FD">
      <w:pPr>
        <w:spacing w:after="120" w:line="360" w:lineRule="auto"/>
        <w:rPr>
          <w:rFonts w:ascii="Times New Roman" w:hAnsi="Times New Roman" w:cs="Times New Roman"/>
        </w:rPr>
      </w:pPr>
      <w:r w:rsidRPr="00DF39B2">
        <w:rPr>
          <w:rFonts w:ascii="Times New Roman" w:hAnsi="Times New Roman" w:cs="Times New Roman"/>
          <w:lang w:val="es-ES"/>
        </w:rPr>
        <w:t>Esta parte de la reseña se redacta en párrafos entre 6 y 10 líneas, sin sangría, con interlineado de 1,5, con espaciado posterior entre párrafos de 6 pts. Alineación justificada. Fuente Times New Roman, tamaño 12. Se inicia con la identificación de manera correcta de la obra o ficha técnica (título, autor, lugar, editorial, año, número de páginas, ISSN), de libre presentación, junto con la portada de la obra (digital), seguida de la presentación de la misma (tema, justificación, objetivos, audiencia, valoración del autor, valoración general).</w:t>
      </w:r>
    </w:p>
    <w:p w:rsidR="00150E66" w:rsidRDefault="00150E66" w:rsidP="00A0477E">
      <w:pPr>
        <w:spacing w:after="0" w:line="360" w:lineRule="auto"/>
        <w:rPr>
          <w:rFonts w:ascii="Times New Roman" w:hAnsi="Times New Roman" w:cs="Times New Roman"/>
        </w:rPr>
      </w:pPr>
    </w:p>
    <w:p w:rsidR="00150E66" w:rsidRPr="004564A2" w:rsidRDefault="00150E66" w:rsidP="00150E66">
      <w:pPr>
        <w:pStyle w:val="Prrafodelista"/>
        <w:tabs>
          <w:tab w:val="left" w:pos="284"/>
        </w:tabs>
        <w:spacing w:after="0" w:line="240" w:lineRule="auto"/>
        <w:ind w:left="0"/>
        <w:rPr>
          <w:rFonts w:ascii="Times New Roman" w:hAnsi="Times New Roman" w:cs="Times New Roman"/>
          <w:b/>
          <w:sz w:val="28"/>
          <w:szCs w:val="28"/>
        </w:rPr>
      </w:pPr>
      <w:r>
        <w:rPr>
          <w:rFonts w:ascii="Times New Roman" w:hAnsi="Times New Roman" w:cs="Times New Roman"/>
          <w:b/>
          <w:sz w:val="28"/>
          <w:szCs w:val="28"/>
        </w:rPr>
        <w:lastRenderedPageBreak/>
        <w:t>Desarrollo</w:t>
      </w:r>
    </w:p>
    <w:p w:rsidR="00150E66" w:rsidRPr="004564A2" w:rsidRDefault="00150E66" w:rsidP="00150E66">
      <w:pPr>
        <w:spacing w:after="0" w:line="240" w:lineRule="auto"/>
        <w:rPr>
          <w:rFonts w:ascii="Times New Roman" w:hAnsi="Times New Roman" w:cs="Times New Roman"/>
          <w:sz w:val="28"/>
          <w:szCs w:val="28"/>
          <w:lang w:val="es-ES"/>
        </w:rPr>
      </w:pPr>
    </w:p>
    <w:p w:rsidR="00DF39B2" w:rsidRPr="00DF39B2" w:rsidRDefault="00DF39B2" w:rsidP="000955FD">
      <w:pPr>
        <w:spacing w:after="120" w:line="360" w:lineRule="auto"/>
        <w:rPr>
          <w:rFonts w:ascii="Times New Roman" w:hAnsi="Times New Roman" w:cs="Times New Roman"/>
          <w:lang w:val="es-ES"/>
        </w:rPr>
      </w:pPr>
      <w:r w:rsidRPr="00DF39B2">
        <w:rPr>
          <w:rFonts w:ascii="Times New Roman" w:hAnsi="Times New Roman" w:cs="Times New Roman"/>
          <w:lang w:val="es-ES"/>
        </w:rPr>
        <w:t xml:space="preserve">Se desglosa en secciones según los aspectos indicados en la introducción, cada una de estas se redacta en párrafos entre 6 y 10 líneas, sin sangría, con interlineado de 1,5, con espaciado posterior entre párrafos de 6 pts. Alineación justificada. Fuente Times New Roman, tamaño 12. Las subsecciones alineadas a la izquierda, en cursiva, fuente en tamaño 12. </w:t>
      </w:r>
    </w:p>
    <w:p w:rsidR="00DF39B2" w:rsidRPr="00DF39B2" w:rsidRDefault="00DF39B2" w:rsidP="000955FD">
      <w:pPr>
        <w:spacing w:after="120" w:line="360" w:lineRule="auto"/>
        <w:rPr>
          <w:rFonts w:ascii="Times New Roman" w:hAnsi="Times New Roman" w:cs="Times New Roman"/>
          <w:lang w:val="es-ES"/>
        </w:rPr>
      </w:pPr>
      <w:r w:rsidRPr="00DF39B2">
        <w:rPr>
          <w:rFonts w:ascii="Times New Roman" w:hAnsi="Times New Roman" w:cs="Times New Roman"/>
          <w:lang w:val="es-ES"/>
        </w:rPr>
        <w:t xml:space="preserve">En esta parte de la reseña se realiza un análisis sintético de las características de la obra, desde una mirada crítica, sus diferentes partes y se coloca en contextos similares publicados en el área, destacando su aportación a la misma, bien dando a conocer aportes y avances de un campo disciplinario o contrastar enfoques teóricos. El reseñador valora positiva o negativamente, sustenta y evalúa la obra. </w:t>
      </w:r>
    </w:p>
    <w:p w:rsidR="00150E66" w:rsidRDefault="00DF39B2" w:rsidP="000955FD">
      <w:pPr>
        <w:spacing w:after="120" w:line="360" w:lineRule="auto"/>
        <w:rPr>
          <w:rFonts w:ascii="Times New Roman" w:hAnsi="Times New Roman" w:cs="Times New Roman"/>
        </w:rPr>
      </w:pPr>
      <w:r w:rsidRPr="00DF39B2">
        <w:rPr>
          <w:rFonts w:ascii="Times New Roman" w:hAnsi="Times New Roman" w:cs="Times New Roman"/>
          <w:lang w:val="es-ES"/>
        </w:rPr>
        <w:t>El autor da a conocer las consideraciones teóricas en las que se sustenta la reseña; es decir, la revisión de la literatura de fuentes certificadas y actualizadas (últimos 5 años), se deben consultar en bases de datos de calidad e históricas que aporten información relevante a la valoración. En caso de utilizar tablas, el tamaño será en fuente Times New Roman, tamaño 10, con interlineado sencillo</w:t>
      </w:r>
      <w:r w:rsidR="00150E66" w:rsidRPr="00F13FFE">
        <w:rPr>
          <w:rFonts w:ascii="Times New Roman" w:hAnsi="Times New Roman" w:cs="Times New Roman"/>
        </w:rPr>
        <w:t>.</w:t>
      </w:r>
    </w:p>
    <w:p w:rsidR="00176A9F" w:rsidRPr="000D70AA" w:rsidRDefault="00176A9F" w:rsidP="00EB4DB4">
      <w:pPr>
        <w:pStyle w:val="Prrafodelista"/>
        <w:tabs>
          <w:tab w:val="left" w:pos="284"/>
        </w:tabs>
        <w:spacing w:after="0" w:line="240" w:lineRule="auto"/>
        <w:ind w:left="0"/>
        <w:jc w:val="center"/>
        <w:rPr>
          <w:rFonts w:ascii="Times New Roman" w:hAnsi="Times New Roman" w:cs="Times New Roman"/>
        </w:rPr>
      </w:pPr>
    </w:p>
    <w:p w:rsidR="008C2286" w:rsidRDefault="008C2286" w:rsidP="008C2286">
      <w:pPr>
        <w:spacing w:after="0" w:line="240" w:lineRule="auto"/>
        <w:rPr>
          <w:rFonts w:ascii="Times New Roman" w:hAnsi="Times New Roman" w:cs="Times New Roman"/>
          <w:b/>
        </w:rPr>
      </w:pPr>
      <w:r w:rsidRPr="00807D29">
        <w:rPr>
          <w:rFonts w:ascii="Times New Roman" w:hAnsi="Times New Roman" w:cs="Times New Roman"/>
          <w:b/>
          <w:sz w:val="28"/>
          <w:szCs w:val="28"/>
        </w:rPr>
        <w:t>Conclusiones o consideraciones fin</w:t>
      </w:r>
      <w:r w:rsidRPr="008D1A35">
        <w:rPr>
          <w:rFonts w:ascii="Times New Roman" w:hAnsi="Times New Roman" w:cs="Times New Roman"/>
          <w:b/>
          <w:sz w:val="28"/>
          <w:szCs w:val="28"/>
        </w:rPr>
        <w:t>ales</w:t>
      </w:r>
    </w:p>
    <w:p w:rsidR="000D70AA" w:rsidRDefault="000D70AA" w:rsidP="008C2286">
      <w:pPr>
        <w:spacing w:after="0" w:line="240" w:lineRule="auto"/>
        <w:rPr>
          <w:rFonts w:ascii="Times New Roman" w:hAnsi="Times New Roman" w:cs="Times New Roman"/>
        </w:rPr>
      </w:pPr>
    </w:p>
    <w:p w:rsidR="00CB2207" w:rsidRDefault="00DF39B2" w:rsidP="00CB2207">
      <w:pPr>
        <w:spacing w:after="0" w:line="360" w:lineRule="auto"/>
        <w:rPr>
          <w:rFonts w:ascii="Times New Roman" w:hAnsi="Times New Roman" w:cs="Times New Roman"/>
        </w:rPr>
      </w:pPr>
      <w:r w:rsidRPr="00DF39B2">
        <w:rPr>
          <w:rFonts w:ascii="Times New Roman" w:hAnsi="Times New Roman" w:cs="Times New Roman"/>
        </w:rPr>
        <w:t>Reflexiones finales sobre la utilidad práctica de la obra y la reseña, se presenta de forma argumentada y crítica. En esta parte de la reseña se recapitulan los aspectos concretos de la temática abordada dentro del contexto, se reafirman las teorías presentadas, se refleja el enfoque y postura final del autor.</w:t>
      </w:r>
    </w:p>
    <w:p w:rsidR="008C2286" w:rsidRDefault="008C2286" w:rsidP="008A29DA">
      <w:pPr>
        <w:spacing w:before="120" w:after="0" w:line="240" w:lineRule="auto"/>
        <w:rPr>
          <w:rFonts w:ascii="Times New Roman" w:hAnsi="Times New Roman" w:cs="Times New Roman"/>
          <w:b/>
        </w:rPr>
      </w:pPr>
      <w:r w:rsidRPr="00807D29">
        <w:rPr>
          <w:rFonts w:ascii="Times New Roman" w:hAnsi="Times New Roman" w:cs="Times New Roman"/>
          <w:b/>
          <w:sz w:val="28"/>
          <w:szCs w:val="28"/>
        </w:rPr>
        <w:t>Referencias</w:t>
      </w:r>
    </w:p>
    <w:p w:rsidR="000D70AA" w:rsidRPr="000D70AA" w:rsidRDefault="000D70AA" w:rsidP="008C2286">
      <w:pPr>
        <w:spacing w:after="0" w:line="240" w:lineRule="auto"/>
        <w:rPr>
          <w:rFonts w:ascii="Times New Roman" w:hAnsi="Times New Roman" w:cs="Times New Roman"/>
        </w:rPr>
      </w:pPr>
    </w:p>
    <w:p w:rsidR="000D70AA" w:rsidRDefault="00CB2207" w:rsidP="00B06C32">
      <w:pPr>
        <w:spacing w:after="0" w:line="360" w:lineRule="auto"/>
        <w:rPr>
          <w:rFonts w:ascii="Times New Roman" w:eastAsia="Times New Roman" w:hAnsi="Times New Roman" w:cs="Times New Roman"/>
          <w:lang w:eastAsia="es-VE"/>
        </w:rPr>
      </w:pPr>
      <w:r>
        <w:rPr>
          <w:rFonts w:ascii="Times New Roman" w:eastAsia="Times New Roman" w:hAnsi="Times New Roman" w:cs="Times New Roman"/>
          <w:lang w:eastAsia="es-VE"/>
        </w:rPr>
        <w:t xml:space="preserve">Comprende el listado de las fuentes consultadas y </w:t>
      </w:r>
      <w:r w:rsidRPr="00CB2207">
        <w:rPr>
          <w:rFonts w:ascii="Times New Roman" w:eastAsia="Times New Roman" w:hAnsi="Times New Roman" w:cs="Times New Roman"/>
          <w:b/>
          <w:lang w:eastAsia="es-VE"/>
        </w:rPr>
        <w:t>expresamente citadas</w:t>
      </w:r>
      <w:r>
        <w:rPr>
          <w:rFonts w:ascii="Times New Roman" w:eastAsia="Times New Roman" w:hAnsi="Times New Roman" w:cs="Times New Roman"/>
          <w:lang w:eastAsia="es-VE"/>
        </w:rPr>
        <w:t xml:space="preserve"> a lo largo del trabajo</w:t>
      </w:r>
      <w:r w:rsidR="00DF39B2">
        <w:rPr>
          <w:rFonts w:ascii="Times New Roman" w:eastAsia="Times New Roman" w:hAnsi="Times New Roman" w:cs="Times New Roman"/>
          <w:lang w:eastAsia="es-VE"/>
        </w:rPr>
        <w:t xml:space="preserve"> (mínimo 3)</w:t>
      </w:r>
      <w:r>
        <w:rPr>
          <w:rFonts w:ascii="Times New Roman" w:eastAsia="Times New Roman" w:hAnsi="Times New Roman" w:cs="Times New Roman"/>
          <w:lang w:eastAsia="es-VE"/>
        </w:rPr>
        <w:t>. Para su estructura, c</w:t>
      </w:r>
      <w:r w:rsidR="008C2286" w:rsidRPr="00EB069B">
        <w:rPr>
          <w:rFonts w:ascii="Times New Roman" w:eastAsia="Times New Roman" w:hAnsi="Times New Roman" w:cs="Times New Roman"/>
          <w:lang w:eastAsia="es-VE"/>
        </w:rPr>
        <w:t>onsult</w:t>
      </w:r>
      <w:r>
        <w:rPr>
          <w:rFonts w:ascii="Times New Roman" w:eastAsia="Times New Roman" w:hAnsi="Times New Roman" w:cs="Times New Roman"/>
          <w:lang w:eastAsia="es-VE"/>
        </w:rPr>
        <w:t>e</w:t>
      </w:r>
      <w:r w:rsidR="008C2286" w:rsidRPr="00EB069B">
        <w:rPr>
          <w:rFonts w:ascii="Times New Roman" w:eastAsia="Times New Roman" w:hAnsi="Times New Roman" w:cs="Times New Roman"/>
          <w:lang w:eastAsia="es-VE"/>
        </w:rPr>
        <w:t xml:space="preserve"> las normas para las referencias en el portal de la revista</w:t>
      </w:r>
      <w:r>
        <w:rPr>
          <w:rFonts w:ascii="Times New Roman" w:eastAsia="Times New Roman" w:hAnsi="Times New Roman" w:cs="Times New Roman"/>
          <w:lang w:eastAsia="es-VE"/>
        </w:rPr>
        <w:t>, ajustadas a</w:t>
      </w:r>
      <w:r w:rsidR="00AC5271">
        <w:rPr>
          <w:rFonts w:ascii="Times New Roman" w:eastAsia="Times New Roman" w:hAnsi="Times New Roman" w:cs="Times New Roman"/>
          <w:lang w:eastAsia="es-VE"/>
        </w:rPr>
        <w:t>l manual de publicaciones de la Asociación Americana de Psicología (</w:t>
      </w:r>
      <w:r>
        <w:rPr>
          <w:rFonts w:ascii="Times New Roman" w:eastAsia="Times New Roman" w:hAnsi="Times New Roman" w:cs="Times New Roman"/>
          <w:lang w:eastAsia="es-VE"/>
        </w:rPr>
        <w:t>APA</w:t>
      </w:r>
      <w:r w:rsidR="00AC5271">
        <w:rPr>
          <w:rFonts w:ascii="Times New Roman" w:eastAsia="Times New Roman" w:hAnsi="Times New Roman" w:cs="Times New Roman"/>
          <w:lang w:eastAsia="es-VE"/>
        </w:rPr>
        <w:t>)</w:t>
      </w:r>
      <w:r>
        <w:rPr>
          <w:rFonts w:ascii="Times New Roman" w:eastAsia="Times New Roman" w:hAnsi="Times New Roman" w:cs="Times New Roman"/>
          <w:lang w:eastAsia="es-VE"/>
        </w:rPr>
        <w:t xml:space="preserve"> </w:t>
      </w:r>
      <w:r w:rsidR="00AC5271">
        <w:rPr>
          <w:rFonts w:ascii="Times New Roman" w:eastAsia="Times New Roman" w:hAnsi="Times New Roman" w:cs="Times New Roman"/>
          <w:lang w:eastAsia="es-VE"/>
        </w:rPr>
        <w:t xml:space="preserve">en su </w:t>
      </w:r>
      <w:r>
        <w:rPr>
          <w:rFonts w:ascii="Times New Roman" w:eastAsia="Times New Roman" w:hAnsi="Times New Roman" w:cs="Times New Roman"/>
          <w:lang w:eastAsia="es-VE"/>
        </w:rPr>
        <w:t>7</w:t>
      </w:r>
      <w:r w:rsidR="00AC5271">
        <w:rPr>
          <w:rFonts w:ascii="Times New Roman" w:eastAsia="Times New Roman" w:hAnsi="Times New Roman" w:cs="Times New Roman"/>
          <w:lang w:eastAsia="es-VE"/>
        </w:rPr>
        <w:t>ma edición</w:t>
      </w:r>
      <w:r w:rsidR="008C2286" w:rsidRPr="00EB069B">
        <w:rPr>
          <w:rFonts w:ascii="Times New Roman" w:eastAsia="Times New Roman" w:hAnsi="Times New Roman" w:cs="Times New Roman"/>
          <w:lang w:eastAsia="es-VE"/>
        </w:rPr>
        <w:t>.</w:t>
      </w:r>
      <w:r w:rsidR="00B06C32">
        <w:rPr>
          <w:rFonts w:ascii="Times New Roman" w:eastAsia="Times New Roman" w:hAnsi="Times New Roman" w:cs="Times New Roman"/>
          <w:lang w:eastAsia="es-VE"/>
        </w:rPr>
        <w:t xml:space="preserve"> Si las URL de las referencias consultadas en líneas son muy extensas, se pueden acortar utilizando herramientas como TinyURL</w:t>
      </w:r>
      <w:r w:rsidR="00B8504A">
        <w:rPr>
          <w:rFonts w:ascii="Times New Roman" w:eastAsia="Times New Roman" w:hAnsi="Times New Roman" w:cs="Times New Roman"/>
          <w:lang w:eastAsia="es-VE"/>
        </w:rPr>
        <w:t xml:space="preserve"> o similar.</w:t>
      </w:r>
    </w:p>
    <w:p w:rsidR="003A6228" w:rsidRDefault="003A6228" w:rsidP="00B06C32">
      <w:pPr>
        <w:spacing w:after="0" w:line="360" w:lineRule="auto"/>
        <w:rPr>
          <w:rFonts w:ascii="Times New Roman" w:eastAsia="Times New Roman" w:hAnsi="Times New Roman" w:cs="Times New Roman"/>
          <w:lang w:eastAsia="es-VE"/>
        </w:rPr>
      </w:pPr>
    </w:p>
    <w:p w:rsidR="003A6228" w:rsidRDefault="003A6228" w:rsidP="003A6228">
      <w:pPr>
        <w:spacing w:after="0" w:line="360" w:lineRule="auto"/>
        <w:rPr>
          <w:rFonts w:ascii="Times New Roman" w:eastAsia="Times New Roman" w:hAnsi="Times New Roman" w:cs="Times New Roman"/>
          <w:lang w:eastAsia="es-VE"/>
        </w:rPr>
      </w:pPr>
      <w:r w:rsidRPr="003A6228">
        <w:rPr>
          <w:rFonts w:ascii="Times New Roman" w:eastAsia="Times New Roman" w:hAnsi="Times New Roman" w:cs="Times New Roman"/>
          <w:b/>
          <w:lang w:eastAsia="es-VE"/>
        </w:rPr>
        <w:t>Importante</w:t>
      </w:r>
      <w:r>
        <w:rPr>
          <w:rFonts w:ascii="Times New Roman" w:eastAsia="Times New Roman" w:hAnsi="Times New Roman" w:cs="Times New Roman"/>
          <w:b/>
          <w:lang w:eastAsia="es-VE"/>
        </w:rPr>
        <w:t>:</w:t>
      </w:r>
      <w:r w:rsidRPr="003A6228">
        <w:rPr>
          <w:rFonts w:ascii="Times New Roman" w:eastAsia="Times New Roman" w:hAnsi="Times New Roman" w:cs="Times New Roman"/>
          <w:lang w:eastAsia="es-VE"/>
        </w:rPr>
        <w:t xml:space="preserve"> para darle niveles de calidad a los artículos, a los autores y a la revista donde van a publicar, </w:t>
      </w:r>
      <w:r>
        <w:rPr>
          <w:rFonts w:ascii="Times New Roman" w:eastAsia="Times New Roman" w:hAnsi="Times New Roman" w:cs="Times New Roman"/>
          <w:lang w:eastAsia="es-VE"/>
        </w:rPr>
        <w:t>es necesario</w:t>
      </w:r>
      <w:r w:rsidRPr="003A6228">
        <w:rPr>
          <w:rFonts w:ascii="Times New Roman" w:eastAsia="Times New Roman" w:hAnsi="Times New Roman" w:cs="Times New Roman"/>
          <w:lang w:eastAsia="es-VE"/>
        </w:rPr>
        <w:t xml:space="preserve"> tener citas y referencias de artículos publicados en índices internacionales</w:t>
      </w:r>
      <w:r>
        <w:rPr>
          <w:rFonts w:ascii="Times New Roman" w:eastAsia="Times New Roman" w:hAnsi="Times New Roman" w:cs="Times New Roman"/>
          <w:lang w:eastAsia="es-VE"/>
        </w:rPr>
        <w:t>, como Latindex (revistas en línea catálogo 2.0), Scopus, Web of Science, DOAJ, entre otros.</w:t>
      </w:r>
    </w:p>
    <w:p w:rsidR="003A6228" w:rsidRDefault="00946F29" w:rsidP="003A6228">
      <w:pPr>
        <w:spacing w:after="0" w:line="360" w:lineRule="auto"/>
        <w:rPr>
          <w:rFonts w:ascii="Times New Roman" w:eastAsia="Times New Roman" w:hAnsi="Times New Roman" w:cs="Times New Roman"/>
          <w:lang w:eastAsia="es-VE"/>
        </w:rPr>
      </w:pPr>
      <w:hyperlink r:id="rId8" w:history="1">
        <w:r w:rsidR="003A6228" w:rsidRPr="005109BB">
          <w:rPr>
            <w:rStyle w:val="Hipervnculo"/>
            <w:rFonts w:ascii="Times New Roman" w:eastAsia="Times New Roman" w:hAnsi="Times New Roman" w:cs="Times New Roman"/>
            <w:lang w:eastAsia="es-VE"/>
          </w:rPr>
          <w:t>https://latindex.org/latindex/inicio</w:t>
        </w:r>
      </w:hyperlink>
    </w:p>
    <w:p w:rsidR="003A6228" w:rsidRDefault="00946F29" w:rsidP="003A6228">
      <w:pPr>
        <w:spacing w:after="0" w:line="360" w:lineRule="auto"/>
        <w:rPr>
          <w:rFonts w:ascii="Times New Roman" w:eastAsia="Times New Roman" w:hAnsi="Times New Roman" w:cs="Times New Roman"/>
          <w:lang w:eastAsia="es-VE"/>
        </w:rPr>
      </w:pPr>
      <w:hyperlink r:id="rId9" w:history="1">
        <w:r w:rsidR="003A6228" w:rsidRPr="005109BB">
          <w:rPr>
            <w:rStyle w:val="Hipervnculo"/>
            <w:rFonts w:ascii="Times New Roman" w:eastAsia="Times New Roman" w:hAnsi="Times New Roman" w:cs="Times New Roman"/>
            <w:lang w:eastAsia="es-VE"/>
          </w:rPr>
          <w:t>https://www.scopus.com/home.uri?zone=header&amp;origin=sbrowse</w:t>
        </w:r>
      </w:hyperlink>
    </w:p>
    <w:p w:rsidR="003A6228" w:rsidRDefault="00946F29" w:rsidP="003A6228">
      <w:pPr>
        <w:spacing w:after="0" w:line="360" w:lineRule="auto"/>
        <w:rPr>
          <w:rFonts w:ascii="Times New Roman" w:eastAsia="Times New Roman" w:hAnsi="Times New Roman" w:cs="Times New Roman"/>
          <w:lang w:eastAsia="es-VE"/>
        </w:rPr>
      </w:pPr>
      <w:hyperlink r:id="rId10" w:history="1">
        <w:r w:rsidR="003A6228" w:rsidRPr="005109BB">
          <w:rPr>
            <w:rStyle w:val="Hipervnculo"/>
            <w:rFonts w:ascii="Times New Roman" w:eastAsia="Times New Roman" w:hAnsi="Times New Roman" w:cs="Times New Roman"/>
            <w:lang w:eastAsia="es-VE"/>
          </w:rPr>
          <w:t>https://mjl.clarivate.com/home</w:t>
        </w:r>
      </w:hyperlink>
    </w:p>
    <w:p w:rsidR="003A6228" w:rsidRDefault="00946F29" w:rsidP="003A6228">
      <w:pPr>
        <w:spacing w:after="0" w:line="360" w:lineRule="auto"/>
        <w:rPr>
          <w:rFonts w:ascii="Times New Roman" w:eastAsia="Times New Roman" w:hAnsi="Times New Roman" w:cs="Times New Roman"/>
          <w:lang w:eastAsia="es-VE"/>
        </w:rPr>
      </w:pPr>
      <w:hyperlink r:id="rId11" w:history="1">
        <w:r w:rsidR="003A6228" w:rsidRPr="005109BB">
          <w:rPr>
            <w:rStyle w:val="Hipervnculo"/>
            <w:rFonts w:ascii="Times New Roman" w:eastAsia="Times New Roman" w:hAnsi="Times New Roman" w:cs="Times New Roman"/>
            <w:lang w:eastAsia="es-VE"/>
          </w:rPr>
          <w:t>https://doaj.org/</w:t>
        </w:r>
      </w:hyperlink>
    </w:p>
    <w:p w:rsidR="00386603" w:rsidRDefault="00386603">
      <w:pPr>
        <w:spacing w:after="120" w:line="360" w:lineRule="auto"/>
        <w:rPr>
          <w:rFonts w:ascii="Times New Roman" w:eastAsia="Times New Roman" w:hAnsi="Times New Roman" w:cs="Times New Roman"/>
          <w:lang w:eastAsia="es-VE"/>
        </w:rPr>
      </w:pPr>
    </w:p>
    <w:p w:rsidR="00386603" w:rsidRPr="00386603" w:rsidRDefault="00386603">
      <w:pPr>
        <w:spacing w:after="120" w:line="360" w:lineRule="auto"/>
        <w:rPr>
          <w:rFonts w:ascii="Times New Roman" w:eastAsia="Times New Roman" w:hAnsi="Times New Roman" w:cs="Times New Roman"/>
          <w:b/>
          <w:lang w:eastAsia="es-VE"/>
        </w:rPr>
      </w:pPr>
      <w:r w:rsidRPr="00386603">
        <w:rPr>
          <w:rFonts w:ascii="Times New Roman" w:eastAsia="Times New Roman" w:hAnsi="Times New Roman" w:cs="Times New Roman"/>
          <w:b/>
          <w:lang w:eastAsia="es-VE"/>
        </w:rPr>
        <w:t>Datos del autor o los autores</w:t>
      </w:r>
    </w:p>
    <w:p w:rsidR="00386603" w:rsidRDefault="00386603">
      <w:pPr>
        <w:spacing w:after="120" w:line="360" w:lineRule="auto"/>
        <w:rPr>
          <w:rFonts w:ascii="Times New Roman" w:eastAsia="Times New Roman" w:hAnsi="Times New Roman" w:cs="Times New Roman"/>
          <w:lang w:eastAsia="es-VE"/>
        </w:rPr>
      </w:pPr>
      <w:r>
        <w:rPr>
          <w:rFonts w:ascii="Times New Roman" w:eastAsia="Times New Roman" w:hAnsi="Times New Roman" w:cs="Times New Roman"/>
          <w:lang w:eastAsia="es-VE"/>
        </w:rPr>
        <w:t>T</w:t>
      </w:r>
      <w:r w:rsidRPr="00386603">
        <w:rPr>
          <w:rFonts w:ascii="Times New Roman" w:eastAsia="Times New Roman" w:hAnsi="Times New Roman" w:cs="Times New Roman"/>
          <w:lang w:eastAsia="es-VE"/>
        </w:rPr>
        <w:t xml:space="preserve">ítulos profesionales </w:t>
      </w:r>
      <w:r>
        <w:rPr>
          <w:rFonts w:ascii="Times New Roman" w:eastAsia="Times New Roman" w:hAnsi="Times New Roman" w:cs="Times New Roman"/>
          <w:lang w:eastAsia="es-VE"/>
        </w:rPr>
        <w:t xml:space="preserve">universitarios </w:t>
      </w:r>
      <w:r w:rsidRPr="00386603">
        <w:rPr>
          <w:rFonts w:ascii="Times New Roman" w:eastAsia="Times New Roman" w:hAnsi="Times New Roman" w:cs="Times New Roman"/>
          <w:lang w:eastAsia="es-VE"/>
        </w:rPr>
        <w:t>obtenidos al momento del envío del trabajo</w:t>
      </w:r>
    </w:p>
    <w:p w:rsidR="00386603" w:rsidRDefault="00386603">
      <w:pPr>
        <w:spacing w:after="120" w:line="360" w:lineRule="auto"/>
        <w:rPr>
          <w:rFonts w:ascii="Times New Roman" w:eastAsia="Times New Roman" w:hAnsi="Times New Roman" w:cs="Times New Roman"/>
          <w:lang w:eastAsia="es-VE"/>
        </w:rPr>
      </w:pPr>
      <w:r>
        <w:rPr>
          <w:rFonts w:ascii="Times New Roman" w:eastAsia="Times New Roman" w:hAnsi="Times New Roman" w:cs="Times New Roman"/>
          <w:lang w:eastAsia="es-VE"/>
        </w:rPr>
        <w:t>N</w:t>
      </w:r>
      <w:r w:rsidRPr="00386603">
        <w:rPr>
          <w:rFonts w:ascii="Times New Roman" w:eastAsia="Times New Roman" w:hAnsi="Times New Roman" w:cs="Times New Roman"/>
          <w:lang w:eastAsia="es-VE"/>
        </w:rPr>
        <w:t>ombre de la institución donde se realizó el trabajo</w:t>
      </w:r>
      <w:r>
        <w:rPr>
          <w:rFonts w:ascii="Times New Roman" w:eastAsia="Times New Roman" w:hAnsi="Times New Roman" w:cs="Times New Roman"/>
          <w:lang w:eastAsia="es-VE"/>
        </w:rPr>
        <w:t>, ciudad y país</w:t>
      </w:r>
    </w:p>
    <w:p w:rsidR="00386603" w:rsidRDefault="00386603">
      <w:pPr>
        <w:spacing w:after="120" w:line="360" w:lineRule="auto"/>
        <w:rPr>
          <w:rFonts w:ascii="Times New Roman" w:eastAsia="Times New Roman" w:hAnsi="Times New Roman" w:cs="Times New Roman"/>
          <w:lang w:eastAsia="es-VE"/>
        </w:rPr>
      </w:pPr>
      <w:r>
        <w:rPr>
          <w:rFonts w:ascii="Times New Roman" w:eastAsia="Times New Roman" w:hAnsi="Times New Roman" w:cs="Times New Roman"/>
          <w:lang w:eastAsia="es-VE"/>
        </w:rPr>
        <w:t>I</w:t>
      </w:r>
      <w:r w:rsidRPr="00386603">
        <w:rPr>
          <w:rFonts w:ascii="Times New Roman" w:eastAsia="Times New Roman" w:hAnsi="Times New Roman" w:cs="Times New Roman"/>
          <w:lang w:eastAsia="es-VE"/>
        </w:rPr>
        <w:t>nstitució</w:t>
      </w:r>
      <w:r>
        <w:rPr>
          <w:rFonts w:ascii="Times New Roman" w:eastAsia="Times New Roman" w:hAnsi="Times New Roman" w:cs="Times New Roman"/>
          <w:lang w:eastAsia="es-VE"/>
        </w:rPr>
        <w:t>n a la cual pertenece o perteneció, en caso de ser jubilado, el autor, ciudad y país</w:t>
      </w:r>
    </w:p>
    <w:p w:rsidR="00386603" w:rsidRDefault="00386603">
      <w:pPr>
        <w:spacing w:after="120" w:line="360" w:lineRule="auto"/>
        <w:rPr>
          <w:rFonts w:ascii="Times New Roman" w:eastAsia="Times New Roman" w:hAnsi="Times New Roman" w:cs="Times New Roman"/>
          <w:lang w:eastAsia="es-VE"/>
        </w:rPr>
      </w:pPr>
    </w:p>
    <w:p w:rsidR="008C2286" w:rsidRPr="00807D29" w:rsidRDefault="00B8504A" w:rsidP="003A6228">
      <w:pPr>
        <w:spacing w:after="0" w:line="240" w:lineRule="auto"/>
        <w:jc w:val="center"/>
        <w:rPr>
          <w:rFonts w:ascii="Times New Roman" w:eastAsia="Times New Roman" w:hAnsi="Times New Roman" w:cs="Times New Roman"/>
          <w:b/>
          <w:sz w:val="28"/>
          <w:szCs w:val="28"/>
          <w:lang w:eastAsia="es-VE"/>
        </w:rPr>
      </w:pPr>
      <w:r w:rsidRPr="00807D29">
        <w:rPr>
          <w:rFonts w:ascii="Times New Roman" w:eastAsia="Times New Roman" w:hAnsi="Times New Roman" w:cs="Times New Roman"/>
          <w:b/>
          <w:sz w:val="28"/>
          <w:szCs w:val="28"/>
          <w:lang w:eastAsia="es-VE"/>
        </w:rPr>
        <w:t>Declaración de c</w:t>
      </w:r>
      <w:r w:rsidR="008C2286" w:rsidRPr="00807D29">
        <w:rPr>
          <w:rFonts w:ascii="Times New Roman" w:eastAsia="Times New Roman" w:hAnsi="Times New Roman" w:cs="Times New Roman"/>
          <w:b/>
          <w:sz w:val="28"/>
          <w:szCs w:val="28"/>
          <w:lang w:eastAsia="es-VE"/>
        </w:rPr>
        <w:t>onflicto de intereses</w:t>
      </w:r>
      <w:r w:rsidR="008979B2">
        <w:rPr>
          <w:rFonts w:ascii="Times New Roman" w:eastAsia="Times New Roman" w:hAnsi="Times New Roman" w:cs="Times New Roman"/>
          <w:b/>
          <w:sz w:val="28"/>
          <w:szCs w:val="28"/>
          <w:lang w:eastAsia="es-VE"/>
        </w:rPr>
        <w:t xml:space="preserve"> y originalidad</w:t>
      </w:r>
    </w:p>
    <w:p w:rsidR="008C2286" w:rsidRDefault="008C2286" w:rsidP="008C2286">
      <w:pPr>
        <w:spacing w:after="0" w:line="240" w:lineRule="auto"/>
        <w:jc w:val="left"/>
        <w:rPr>
          <w:rFonts w:ascii="Times New Roman" w:eastAsia="Times New Roman" w:hAnsi="Times New Roman" w:cs="Times New Roman"/>
          <w:lang w:eastAsia="es-VE"/>
        </w:rPr>
      </w:pPr>
    </w:p>
    <w:p w:rsidR="008979B2" w:rsidRPr="008979B2" w:rsidRDefault="007E41C3" w:rsidP="00D27EE2">
      <w:pPr>
        <w:pStyle w:val="NormalWeb"/>
        <w:shd w:val="clear" w:color="auto" w:fill="FFFFFF"/>
        <w:tabs>
          <w:tab w:val="left" w:pos="284"/>
        </w:tabs>
        <w:spacing w:before="0" w:beforeAutospacing="0" w:after="90" w:afterAutospacing="0" w:line="360" w:lineRule="auto"/>
        <w:jc w:val="both"/>
      </w:pPr>
      <w:r w:rsidRPr="004E71CA">
        <w:t>Conforme a lo estipulado en el C</w:t>
      </w:r>
      <w:r w:rsidRPr="004E71CA">
        <w:rPr>
          <w:i/>
        </w:rPr>
        <w:t>ódigo de ética y buenas prácticas</w:t>
      </w:r>
      <w:r w:rsidRPr="004E71CA">
        <w:t xml:space="preserve"> publicado en </w:t>
      </w:r>
      <w:r w:rsidRPr="00C00487">
        <w:rPr>
          <w:rStyle w:val="nfasis"/>
          <w:b/>
        </w:rPr>
        <w:t>Revista Ethos</w:t>
      </w:r>
      <w:r w:rsidRPr="004E71CA">
        <w:rPr>
          <w:rStyle w:val="nfasis"/>
        </w:rPr>
        <w:t xml:space="preserve">, </w:t>
      </w:r>
      <w:r w:rsidRPr="004E71CA">
        <w:rPr>
          <w:rStyle w:val="nfasis"/>
          <w:i w:val="0"/>
        </w:rPr>
        <w:t>los autores</w:t>
      </w:r>
      <w:r>
        <w:rPr>
          <w:rStyle w:val="nfasis"/>
        </w:rPr>
        <w:t xml:space="preserve"> (</w:t>
      </w:r>
      <w:r w:rsidRPr="00C00487">
        <w:rPr>
          <w:rStyle w:val="nfasis"/>
          <w:b/>
        </w:rPr>
        <w:t>Apellidos y nombres de los autores</w:t>
      </w:r>
      <w:r>
        <w:rPr>
          <w:rStyle w:val="nfasis"/>
        </w:rPr>
        <w:t>),</w:t>
      </w:r>
      <w:r w:rsidRPr="004E71CA">
        <w:rPr>
          <w:rStyle w:val="nfasis"/>
          <w:i w:val="0"/>
        </w:rPr>
        <w:t xml:space="preserve"> declara</w:t>
      </w:r>
      <w:r>
        <w:rPr>
          <w:rStyle w:val="nfasis"/>
          <w:i w:val="0"/>
        </w:rPr>
        <w:t>n</w:t>
      </w:r>
      <w:r w:rsidRPr="004E71CA">
        <w:rPr>
          <w:rStyle w:val="nfasis"/>
          <w:i w:val="0"/>
        </w:rPr>
        <w:t xml:space="preserve"> al Comité Editorial que</w:t>
      </w:r>
      <w:r>
        <w:rPr>
          <w:rStyle w:val="nfasis"/>
          <w:i w:val="0"/>
        </w:rPr>
        <w:t xml:space="preserve"> n</w:t>
      </w:r>
      <w:r w:rsidRPr="004E71CA">
        <w:rPr>
          <w:lang w:val="es-ES"/>
        </w:rPr>
        <w:t>o t</w:t>
      </w:r>
      <w:r>
        <w:rPr>
          <w:lang w:val="es-ES"/>
        </w:rPr>
        <w:t>ienen</w:t>
      </w:r>
      <w:r w:rsidRPr="004E71CA">
        <w:rPr>
          <w:lang w:val="es-ES"/>
        </w:rPr>
        <w:t xml:space="preserve"> situaciones que representen conflicto de interés real, potencial o evidente, de carácter académico, financiero, intelectual o con derechos de propiedad intelectual relacionados con el contenido de</w:t>
      </w:r>
      <w:r w:rsidR="000955FD">
        <w:rPr>
          <w:lang w:val="es-ES"/>
        </w:rPr>
        <w:t xml:space="preserve"> </w:t>
      </w:r>
      <w:r w:rsidRPr="004E71CA">
        <w:rPr>
          <w:lang w:val="es-ES"/>
        </w:rPr>
        <w:t>l</w:t>
      </w:r>
      <w:r w:rsidR="000955FD">
        <w:rPr>
          <w:lang w:val="es-ES"/>
        </w:rPr>
        <w:t>a reseña</w:t>
      </w:r>
      <w:bookmarkStart w:id="0" w:name="_GoBack"/>
      <w:bookmarkEnd w:id="0"/>
      <w:r w:rsidRPr="004E71CA">
        <w:rPr>
          <w:lang w:val="es-ES"/>
        </w:rPr>
        <w:t xml:space="preserve">: </w:t>
      </w:r>
      <w:r>
        <w:rPr>
          <w:lang w:val="es-ES"/>
        </w:rPr>
        <w:t>(</w:t>
      </w:r>
      <w:r w:rsidRPr="00C00487">
        <w:rPr>
          <w:b/>
          <w:i/>
          <w:lang w:val="es-ES"/>
        </w:rPr>
        <w:t>Título del proyecto</w:t>
      </w:r>
      <w:r>
        <w:rPr>
          <w:lang w:val="es-ES"/>
        </w:rPr>
        <w:t>)</w:t>
      </w:r>
      <w:r w:rsidRPr="004E71CA">
        <w:rPr>
          <w:lang w:val="es-ES"/>
        </w:rPr>
        <w:t>, en relación con su publicación.</w:t>
      </w:r>
      <w:r>
        <w:rPr>
          <w:lang w:val="es-ES"/>
        </w:rPr>
        <w:t xml:space="preserve"> </w:t>
      </w:r>
      <w:r w:rsidRPr="004E71CA">
        <w:rPr>
          <w:lang w:val="es-ES"/>
        </w:rPr>
        <w:t>De igual manera, declara</w:t>
      </w:r>
      <w:r>
        <w:rPr>
          <w:lang w:val="es-ES"/>
        </w:rPr>
        <w:t>n</w:t>
      </w:r>
      <w:r w:rsidRPr="004E71CA">
        <w:rPr>
          <w:lang w:val="es-ES"/>
        </w:rPr>
        <w:t xml:space="preserve"> que</w:t>
      </w:r>
      <w:r>
        <w:rPr>
          <w:lang w:val="es-ES"/>
        </w:rPr>
        <w:t xml:space="preserve"> el </w:t>
      </w:r>
      <w:r w:rsidRPr="004E71CA">
        <w:rPr>
          <w:lang w:val="es-ES"/>
        </w:rPr>
        <w:t>trabajo es original, no ha sido publicado parcial ni totalmente en otro medio de difusión, no se utiliza</w:t>
      </w:r>
      <w:r>
        <w:rPr>
          <w:lang w:val="es-ES"/>
        </w:rPr>
        <w:t>ron</w:t>
      </w:r>
      <w:r w:rsidRPr="004E71CA">
        <w:rPr>
          <w:lang w:val="es-ES"/>
        </w:rPr>
        <w:t xml:space="preserve"> ideas, formulaciones, citas o ilustraciones diversas, extraídas de distintas fuentes, sin mencionar de forma clara y estricta su origen y sin ser referenciadas debidamente en la bibliografía correspondiente. Cons</w:t>
      </w:r>
      <w:r>
        <w:rPr>
          <w:lang w:val="es-ES"/>
        </w:rPr>
        <w:t xml:space="preserve">ienten </w:t>
      </w:r>
      <w:r w:rsidRPr="004E71CA">
        <w:rPr>
          <w:lang w:val="es-ES"/>
        </w:rPr>
        <w:t>que el Comité Editorial aplique cualquier sistema de detección de plagio para verificar su originalidad</w:t>
      </w:r>
      <w:r>
        <w:rPr>
          <w:lang w:val="es-ES"/>
        </w:rPr>
        <w:t>, así también declaran</w:t>
      </w:r>
      <w:r w:rsidRPr="004A5AB7">
        <w:rPr>
          <w:lang w:val="es-ES"/>
        </w:rPr>
        <w:t xml:space="preserve"> que</w:t>
      </w:r>
      <w:r>
        <w:rPr>
          <w:lang w:val="es-ES"/>
        </w:rPr>
        <w:t>,</w:t>
      </w:r>
      <w:r w:rsidRPr="004A5AB7">
        <w:rPr>
          <w:lang w:val="es-ES"/>
        </w:rPr>
        <w:t xml:space="preserve"> en la preparación de este manuscrito</w:t>
      </w:r>
      <w:r>
        <w:rPr>
          <w:lang w:val="es-ES"/>
        </w:rPr>
        <w:t>,</w:t>
      </w:r>
      <w:r w:rsidRPr="004A5AB7">
        <w:rPr>
          <w:lang w:val="es-ES"/>
        </w:rPr>
        <w:t xml:space="preserve"> no utiliz</w:t>
      </w:r>
      <w:r>
        <w:rPr>
          <w:lang w:val="es-ES"/>
        </w:rPr>
        <w:t>aron</w:t>
      </w:r>
      <w:r w:rsidRPr="004A5AB7">
        <w:rPr>
          <w:lang w:val="es-ES"/>
        </w:rPr>
        <w:t xml:space="preserve"> herramientas de inteligencia artificial generativa para la redacción de textos o interpretación de datos.</w:t>
      </w:r>
    </w:p>
    <w:p w:rsidR="004564A2" w:rsidRPr="004564A2" w:rsidRDefault="008979B2" w:rsidP="004564A2">
      <w:pPr>
        <w:pStyle w:val="NormalWeb"/>
        <w:shd w:val="clear" w:color="auto" w:fill="FFFFFF"/>
        <w:tabs>
          <w:tab w:val="left" w:pos="284"/>
        </w:tabs>
        <w:spacing w:before="0" w:beforeAutospacing="0" w:after="0" w:afterAutospacing="0"/>
        <w:jc w:val="both"/>
        <w:rPr>
          <w:lang w:val="es-ES"/>
        </w:rPr>
      </w:pPr>
      <w:r>
        <w:rPr>
          <w:lang w:val="es-ES"/>
        </w:rPr>
        <w:t>Así lo declar</w:t>
      </w:r>
      <w:r w:rsidR="009E33F5">
        <w:rPr>
          <w:lang w:val="es-ES"/>
        </w:rPr>
        <w:t>o(declar</w:t>
      </w:r>
      <w:r>
        <w:rPr>
          <w:lang w:val="es-ES"/>
        </w:rPr>
        <w:t>amos</w:t>
      </w:r>
      <w:r w:rsidR="009E33F5">
        <w:rPr>
          <w:lang w:val="es-ES"/>
        </w:rPr>
        <w:t>) en</w:t>
      </w:r>
      <w:r>
        <w:rPr>
          <w:lang w:val="es-ES"/>
        </w:rPr>
        <w:t xml:space="preserve"> (</w:t>
      </w:r>
      <w:r w:rsidR="009E33F5">
        <w:rPr>
          <w:lang w:val="es-ES"/>
        </w:rPr>
        <w:t>Lugar y f</w:t>
      </w:r>
      <w:r w:rsidR="004564A2" w:rsidRPr="004564A2">
        <w:rPr>
          <w:lang w:val="es-ES"/>
        </w:rPr>
        <w:t>echa</w:t>
      </w:r>
      <w:r>
        <w:rPr>
          <w:lang w:val="es-ES"/>
        </w:rPr>
        <w:t>)</w:t>
      </w:r>
      <w:r w:rsidR="004564A2" w:rsidRPr="004564A2">
        <w:rPr>
          <w:lang w:val="es-ES"/>
        </w:rPr>
        <w:t xml:space="preserve"> </w:t>
      </w:r>
    </w:p>
    <w:p w:rsidR="004564A2" w:rsidRPr="004564A2" w:rsidRDefault="004564A2" w:rsidP="004564A2">
      <w:pPr>
        <w:pStyle w:val="NormalWeb"/>
        <w:shd w:val="clear" w:color="auto" w:fill="FFFFFF"/>
        <w:tabs>
          <w:tab w:val="left" w:pos="284"/>
        </w:tabs>
        <w:spacing w:before="0" w:beforeAutospacing="0" w:after="0" w:afterAutospacing="0"/>
        <w:ind w:left="425"/>
        <w:jc w:val="both"/>
        <w:rPr>
          <w:lang w:val="es-ES"/>
        </w:rPr>
      </w:pPr>
    </w:p>
    <w:p w:rsidR="00EE7221" w:rsidRDefault="00EE7221" w:rsidP="004564A2">
      <w:pPr>
        <w:pStyle w:val="NormalWeb"/>
        <w:shd w:val="clear" w:color="auto" w:fill="FFFFFF"/>
        <w:tabs>
          <w:tab w:val="left" w:pos="284"/>
        </w:tabs>
        <w:spacing w:before="0" w:beforeAutospacing="0" w:after="0" w:afterAutospacing="0"/>
        <w:jc w:val="both"/>
        <w:rPr>
          <w:lang w:val="es-ES"/>
        </w:rPr>
      </w:pPr>
    </w:p>
    <w:p w:rsidR="00EE7221" w:rsidRDefault="00EE7221" w:rsidP="004564A2">
      <w:pPr>
        <w:pStyle w:val="NormalWeb"/>
        <w:shd w:val="clear" w:color="auto" w:fill="FFFFFF"/>
        <w:tabs>
          <w:tab w:val="left" w:pos="284"/>
        </w:tabs>
        <w:spacing w:before="0" w:beforeAutospacing="0" w:after="0" w:afterAutospacing="0"/>
        <w:jc w:val="both"/>
        <w:rPr>
          <w:lang w:val="es-ES"/>
        </w:rPr>
      </w:pPr>
    </w:p>
    <w:p w:rsidR="00EE7221" w:rsidRDefault="00EE7221" w:rsidP="004564A2">
      <w:pPr>
        <w:pStyle w:val="NormalWeb"/>
        <w:shd w:val="clear" w:color="auto" w:fill="FFFFFF"/>
        <w:tabs>
          <w:tab w:val="left" w:pos="284"/>
        </w:tabs>
        <w:spacing w:before="0" w:beforeAutospacing="0" w:after="0" w:afterAutospacing="0"/>
        <w:jc w:val="both"/>
        <w:rPr>
          <w:lang w:val="es-ES"/>
        </w:rPr>
      </w:pPr>
      <w:r w:rsidRPr="004564A2">
        <w:rPr>
          <w:lang w:val="es-ES"/>
        </w:rPr>
        <w:t>Firmas autógrafas</w:t>
      </w:r>
      <w:r>
        <w:rPr>
          <w:lang w:val="es-ES"/>
        </w:rPr>
        <w:t xml:space="preserve"> del autor o autores</w:t>
      </w:r>
    </w:p>
    <w:p w:rsidR="004564A2" w:rsidRDefault="00EE7221" w:rsidP="004564A2">
      <w:pPr>
        <w:pStyle w:val="NormalWeb"/>
        <w:shd w:val="clear" w:color="auto" w:fill="FFFFFF"/>
        <w:tabs>
          <w:tab w:val="left" w:pos="284"/>
        </w:tabs>
        <w:spacing w:before="0" w:beforeAutospacing="0" w:after="0" w:afterAutospacing="0"/>
        <w:jc w:val="both"/>
        <w:rPr>
          <w:lang w:val="es-ES"/>
        </w:rPr>
      </w:pPr>
      <w:r>
        <w:rPr>
          <w:lang w:val="es-ES"/>
        </w:rPr>
        <w:t xml:space="preserve">Nombres y </w:t>
      </w:r>
      <w:r w:rsidR="004564A2" w:rsidRPr="004564A2">
        <w:rPr>
          <w:lang w:val="es-ES"/>
        </w:rPr>
        <w:t>Apellidos</w:t>
      </w:r>
    </w:p>
    <w:p w:rsidR="009E6418" w:rsidRPr="007E41C3" w:rsidRDefault="00EE7221" w:rsidP="007E41C3">
      <w:pPr>
        <w:pStyle w:val="NormalWeb"/>
        <w:shd w:val="clear" w:color="auto" w:fill="FFFFFF"/>
        <w:tabs>
          <w:tab w:val="left" w:pos="284"/>
        </w:tabs>
        <w:spacing w:before="0" w:beforeAutospacing="0" w:after="0" w:afterAutospacing="0"/>
        <w:jc w:val="both"/>
        <w:rPr>
          <w:lang w:val="es-ES"/>
        </w:rPr>
      </w:pPr>
      <w:r>
        <w:rPr>
          <w:lang w:val="es-ES"/>
        </w:rPr>
        <w:t>Identificación</w:t>
      </w:r>
    </w:p>
    <w:sectPr w:rsidR="009E6418" w:rsidRPr="007E41C3" w:rsidSect="008A29DA">
      <w:headerReference w:type="default" r:id="rId12"/>
      <w:footerReference w:type="default" r:id="rId13"/>
      <w:headerReference w:type="first" r:id="rId14"/>
      <w:footerReference w:type="first" r:id="rId15"/>
      <w:endnotePr>
        <w:numFmt w:val="chicago"/>
      </w:endnotePr>
      <w:pgSz w:w="12240" w:h="15840" w:code="119"/>
      <w:pgMar w:top="1701" w:right="1134" w:bottom="1134" w:left="1134" w:header="709" w:footer="119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F29" w:rsidRDefault="00946F29" w:rsidP="00680C38">
      <w:pPr>
        <w:spacing w:after="0" w:line="240" w:lineRule="auto"/>
      </w:pPr>
      <w:r>
        <w:separator/>
      </w:r>
    </w:p>
  </w:endnote>
  <w:endnote w:type="continuationSeparator" w:id="0">
    <w:p w:rsidR="00946F29" w:rsidRDefault="00946F29" w:rsidP="00680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625" w:rsidRDefault="00312625">
    <w:pPr>
      <w:pStyle w:val="Piedepgina"/>
      <w:rPr>
        <w:rFonts w:ascii="Times New Roman" w:hAnsi="Times New Roman" w:cs="Times New Roman"/>
        <w:sz w:val="20"/>
        <w:szCs w:val="20"/>
      </w:rPr>
    </w:pPr>
  </w:p>
  <w:p w:rsidR="00312625" w:rsidRDefault="006D49EB" w:rsidP="00C720C9">
    <w:pPr>
      <w:pStyle w:val="Piedepgina"/>
      <w:jc w:val="center"/>
      <w:rPr>
        <w:rFonts w:ascii="Times New Roman" w:hAnsi="Times New Roman" w:cs="Times New Roman"/>
        <w:sz w:val="20"/>
        <w:szCs w:val="20"/>
        <w:lang w:val="es-ES"/>
      </w:rPr>
    </w:pPr>
    <w:r w:rsidRPr="00C720C9">
      <w:rPr>
        <w:b/>
        <w:noProof/>
        <w:lang w:val="es-ES" w:eastAsia="es-ES"/>
      </w:rPr>
      <mc:AlternateContent>
        <mc:Choice Requires="wps">
          <w:drawing>
            <wp:anchor distT="0" distB="0" distL="114300" distR="114300" simplePos="0" relativeHeight="251660288" behindDoc="0" locked="0" layoutInCell="1" allowOverlap="1" wp14:anchorId="3096B6A8" wp14:editId="20EA14B0">
              <wp:simplePos x="0" y="0"/>
              <wp:positionH relativeFrom="column">
                <wp:posOffset>0</wp:posOffset>
              </wp:positionH>
              <wp:positionV relativeFrom="paragraph">
                <wp:posOffset>-93980</wp:posOffset>
              </wp:positionV>
              <wp:extent cx="6372000" cy="0"/>
              <wp:effectExtent l="0" t="0" r="29210" b="19050"/>
              <wp:wrapNone/>
              <wp:docPr id="24" name="Conector recto 23"/>
              <wp:cNvGraphicFramePr/>
              <a:graphic xmlns:a="http://schemas.openxmlformats.org/drawingml/2006/main">
                <a:graphicData uri="http://schemas.microsoft.com/office/word/2010/wordprocessingShape">
                  <wps:wsp>
                    <wps:cNvCnPr/>
                    <wps:spPr>
                      <a:xfrm>
                        <a:off x="0" y="0"/>
                        <a:ext cx="6372000" cy="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6CCEFF" id="Conector recto 2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4pt" to="501.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GkT3gEAACkEAAAOAAAAZHJzL2Uyb0RvYy54bWysU8lu2zAQvRfoPxC815KdNikEyzk4SC9d&#10;jC4fwFBDiwA3DBlL/vsOKVlJFxRo0QslkvPezHsz3N6O1rATYNTetXy9qjkDJ32n3bHl377ev3rL&#10;WUzCdcJ4By0/Q+S3u5cvtkNoYON7bzpARiQuNkNoeZ9SaKoqyh6siCsfwNGl8mhFoi0eqw7FQOzW&#10;VJu6vq4Gj11ALyFGOr2bLvmu8CsFMn1SKkJipuVUWyorlvUhr9VuK5ojitBrOZch/qEKK7SjpAvV&#10;nUiCPaL+hcpqiT56lVbS28orpSUUDaRmXf+k5ksvAhQtZE4Mi03x/9HKj6cDMt21fPOaMycs9WhP&#10;nZLJI8P8YZur7NIQYkPBe3fAeRfDAbPkUaHNXxLDxuLseXEWxsQkHV5f3VC3qAHyclc9AQPG9A68&#10;Zfmn5Ua7LFo04vQ+JkpGoZeQfGxcXqM3urvXxpRNHhfYG2QnQY0WUoJL60JiHu0H303nN29yDRNj&#10;mbAMKfzP2ChbzlBlwZPE8pfOBqbsn0GRYSRqSrAQ/Zh7ymIcRWeYokoXYF0q+yNwjs9QKGP8N+AF&#10;UTJ7lxaw1c7j77KncT0bo6b4iwOT7mzBg+/OpfnFGprH4tz8dvLAP98X+NML330HAAD//wMAUEsD&#10;BBQABgAIAAAAIQBt0Bto2wAAAAkBAAAPAAAAZHJzL2Rvd25yZXYueG1sTI9BbsIwEEX3lbiDNUjd&#10;gU1bqiiNg1Aryq6iKQcw8TRJsceRbUi4fY1UiS5n/ujPe8VqtIad0YfOkYTFXABDqp3uqJGw/9rM&#10;MmAhKtLKOEIJFwywKid3hcq1G+gTz1VsWCqhkCsJbYx9znmoW7QqzF2PlLJv562KafQN114Nqdwa&#10;/iDEM7eqo/ShVT2+tlgfq5OVMGbV4N92y+1Pxu12jx+bi383Ut5Px/ULsIhjvB3DFT+hQ5mYDu5E&#10;OjAjIYlECbPFUxK4xkI8LoEd/la8LPh/g/IXAAD//wMAUEsBAi0AFAAGAAgAAAAhALaDOJL+AAAA&#10;4QEAABMAAAAAAAAAAAAAAAAAAAAAAFtDb250ZW50X1R5cGVzXS54bWxQSwECLQAUAAYACAAAACEA&#10;OP0h/9YAAACUAQAACwAAAAAAAAAAAAAAAAAvAQAAX3JlbHMvLnJlbHNQSwECLQAUAAYACAAAACEA&#10;RxBpE94BAAApBAAADgAAAAAAAAAAAAAAAAAuAgAAZHJzL2Uyb0RvYy54bWxQSwECLQAUAAYACAAA&#10;ACEAbdAbaNsAAAAJAQAADwAAAAAAAAAAAAAAAAA4BAAAZHJzL2Rvd25yZXYueG1sUEsFBgAAAAAE&#10;AAQA8wAAAEAFAAAAAA==&#10;" strokecolor="#2e74b5 [2404]" strokeweight=".5pt">
              <v:stroke joinstyle="miter"/>
            </v:line>
          </w:pict>
        </mc:Fallback>
      </mc:AlternateContent>
    </w:r>
    <w:r w:rsidR="00B864A3">
      <w:rPr>
        <w:rFonts w:ascii="Times New Roman" w:hAnsi="Times New Roman" w:cs="Times New Roman"/>
        <w:b/>
        <w:sz w:val="20"/>
        <w:szCs w:val="20"/>
      </w:rPr>
      <w:t>Revista Ethos</w:t>
    </w:r>
    <w:r w:rsidR="00C25C8D">
      <w:rPr>
        <w:rFonts w:ascii="Times New Roman" w:hAnsi="Times New Roman" w:cs="Times New Roman"/>
        <w:sz w:val="20"/>
        <w:szCs w:val="20"/>
      </w:rPr>
      <w:t xml:space="preserve">. Revista </w:t>
    </w:r>
    <w:r w:rsidR="00B864A3">
      <w:rPr>
        <w:rFonts w:ascii="Times New Roman" w:hAnsi="Times New Roman" w:cs="Times New Roman"/>
        <w:sz w:val="20"/>
        <w:szCs w:val="20"/>
      </w:rPr>
      <w:t>científica venezolana</w:t>
    </w:r>
    <w:r w:rsidR="00C25C8D">
      <w:rPr>
        <w:rFonts w:ascii="Times New Roman" w:hAnsi="Times New Roman" w:cs="Times New Roman"/>
        <w:sz w:val="20"/>
        <w:szCs w:val="20"/>
      </w:rPr>
      <w:t xml:space="preserve">. </w:t>
    </w:r>
    <w:r w:rsidR="00C720C9">
      <w:rPr>
        <w:rFonts w:ascii="Times New Roman" w:hAnsi="Times New Roman" w:cs="Times New Roman"/>
        <w:sz w:val="20"/>
        <w:szCs w:val="20"/>
      </w:rPr>
      <w:t>Venezuela</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699" w:rsidRDefault="00841699">
    <w:pPr>
      <w:pStyle w:val="Piedepgina"/>
      <w:rPr>
        <w:rFonts w:ascii="Times New Roman" w:hAnsi="Times New Roman" w:cs="Times New Roman"/>
        <w:sz w:val="20"/>
        <w:szCs w:val="20"/>
      </w:rPr>
    </w:pPr>
    <w:r w:rsidRPr="00841699">
      <w:rPr>
        <w:rFonts w:ascii="Times New Roman" w:hAnsi="Times New Roman" w:cs="Times New Roman"/>
        <w:noProof/>
        <w:sz w:val="20"/>
        <w:szCs w:val="20"/>
        <w:lang w:val="es-ES" w:eastAsia="es-ES"/>
      </w:rPr>
      <mc:AlternateContent>
        <mc:Choice Requires="wps">
          <w:drawing>
            <wp:anchor distT="0" distB="0" distL="114300" distR="114300" simplePos="0" relativeHeight="251674624" behindDoc="0" locked="0" layoutInCell="1" allowOverlap="1" wp14:anchorId="3A7EAC8D" wp14:editId="28AE703F">
              <wp:simplePos x="0" y="0"/>
              <wp:positionH relativeFrom="column">
                <wp:posOffset>2285669</wp:posOffset>
              </wp:positionH>
              <wp:positionV relativeFrom="paragraph">
                <wp:posOffset>69850</wp:posOffset>
              </wp:positionV>
              <wp:extent cx="3617595" cy="262255"/>
              <wp:effectExtent l="0" t="0" r="0" b="4445"/>
              <wp:wrapNone/>
              <wp:docPr id="40" name="Cuadro de texto 40"/>
              <wp:cNvGraphicFramePr/>
              <a:graphic xmlns:a="http://schemas.openxmlformats.org/drawingml/2006/main">
                <a:graphicData uri="http://schemas.microsoft.com/office/word/2010/wordprocessingShape">
                  <wps:wsp>
                    <wps:cNvSpPr txBox="1"/>
                    <wps:spPr>
                      <a:xfrm>
                        <a:off x="0" y="0"/>
                        <a:ext cx="3617595" cy="262255"/>
                      </a:xfrm>
                      <a:prstGeom prst="rect">
                        <a:avLst/>
                      </a:prstGeom>
                      <a:noFill/>
                      <a:ln w="6350">
                        <a:noFill/>
                      </a:ln>
                    </wps:spPr>
                    <wps:txbx>
                      <w:txbxContent>
                        <w:p w:rsidR="00841699" w:rsidRDefault="000C0013" w:rsidP="000C0013">
                          <w:pPr>
                            <w:pStyle w:val="Piedepgina"/>
                          </w:pPr>
                          <w:r w:rsidRPr="000C0013">
                            <w:rPr>
                              <w:rFonts w:ascii="Times New Roman" w:hAnsi="Times New Roman" w:cs="Times New Roman"/>
                              <w:sz w:val="20"/>
                              <w:szCs w:val="20"/>
                            </w:rPr>
                            <w:t>https://revistaethos.uniojeda.edu</w:t>
                          </w:r>
                          <w:r w:rsidR="00E15973">
                            <w:rPr>
                              <w:rFonts w:ascii="Times New Roman" w:hAnsi="Times New Roman" w:cs="Times New Roman"/>
                              <w:sz w:val="20"/>
                              <w:szCs w:val="20"/>
                            </w:rPr>
                            <w:t>.ve/index.php/RevistaEthos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7EAC8D" id="_x0000_t202" coordsize="21600,21600" o:spt="202" path="m,l,21600r21600,l21600,xe">
              <v:stroke joinstyle="miter"/>
              <v:path gradientshapeok="t" o:connecttype="rect"/>
            </v:shapetype>
            <v:shape id="Cuadro de texto 40" o:spid="_x0000_s1028" type="#_x0000_t202" style="position:absolute;left:0;text-align:left;margin-left:179.95pt;margin-top:5.5pt;width:284.85pt;height:20.6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yyNQIAAGEEAAAOAAAAZHJzL2Uyb0RvYy54bWysVMFuGjEQvVfqP1i+l4UNSxLEElEiqkoo&#10;iUSqnI3XZleyPa5t2KVf37EXCEp7qnoxY8/sG7/3xsweOq3IQTjfgCnpaDCkRBgOVWN2Jf3xuvpy&#10;R4kPzFRMgRElPQpPH+afP81aOxU51KAq4QiCGD9tbUnrEOw0yzyvhWZ+AFYYTEpwmgXcul1WOdYi&#10;ulZZPhxOshZcZR1w4T2ePvZJOk/4UgoenqX0IhBVUrxbSKtL6zau2XzGpjvHbN3w0zXYP9xCs8Zg&#10;0wvUIwuM7F3zB5RuuAMPMgw46AykbLhIHJDNaPiBzaZmViQuKI63F5n8/4PlT4cXR5qqpGOUxzCN&#10;Hi33rHJAKkGC6AIQzKBMrfVTrN5YrA/dV+jQ7vO5x8PIvpNOx1/kRTCPiMeLyAhFOB7eTEa3xX1B&#10;CcdcPsnzoogw2fvX1vnwTYAmMSipQxOTtuyw9qEvPZfEZgZWjVLJSGVIW9LJTTFMH1wyCK4M9ogc&#10;+rvGKHTbLlG/8NhCdUR6Dvo58ZavGrzDmvnwwhwOBjLCYQ/PuEgF2AtOESU1uF9/O4/16BdmKWlx&#10;0Erqf+6ZE5So7wadvB+No/QhbcbFbY4bd53ZXmfMXi8BZ3mEz8ryFMb6oM6hdKDf8E0sYldMMcOx&#10;d0nDOVyGfvzxTXGxWKQinEXLwtpsLI/QUdWo8Gv3xpw92RBn4QnOI8mmH9zoa3s/FvsAsklWRZ17&#10;VU/y4xwns09vLj6U632qev9nmP8GAAD//wMAUEsDBBQABgAIAAAAIQBsHST04AAAAAkBAAAPAAAA&#10;ZHJzL2Rvd25yZXYueG1sTI9BS8NAEIXvgv9hmYI3u2lKShOzKSVQBNFDay/eJtltEpqdjdltG/31&#10;jic9Du/jzffyzWR7cTWj7xwpWMwjEIZqpztqFBzfd49rED4gaewdGQVfxsOmuL/LMdPuRntzPYRG&#10;cAn5DBW0IQyZlL5ujUU/d4Mhzk5utBj4HBupR7xxue1lHEUrabEj/tDiYMrW1OfDxSp4KXdvuK9i&#10;u/7uy+fX03b4PH4kSj3Mpu0TiGCm8AfDrz6rQ8FOlbuQ9qJXsEzSlFEOFryJgTROVyAqBUm8BFnk&#10;8v+C4gcAAP//AwBQSwECLQAUAAYACAAAACEAtoM4kv4AAADhAQAAEwAAAAAAAAAAAAAAAAAAAAAA&#10;W0NvbnRlbnRfVHlwZXNdLnhtbFBLAQItABQABgAIAAAAIQA4/SH/1gAAAJQBAAALAAAAAAAAAAAA&#10;AAAAAC8BAABfcmVscy8ucmVsc1BLAQItABQABgAIAAAAIQBvHTyyNQIAAGEEAAAOAAAAAAAAAAAA&#10;AAAAAC4CAABkcnMvZTJvRG9jLnhtbFBLAQItABQABgAIAAAAIQBsHST04AAAAAkBAAAPAAAAAAAA&#10;AAAAAAAAAI8EAABkcnMvZG93bnJldi54bWxQSwUGAAAAAAQABADzAAAAnAUAAAAA&#10;" filled="f" stroked="f" strokeweight=".5pt">
              <v:textbox>
                <w:txbxContent>
                  <w:p w:rsidR="00841699" w:rsidRDefault="000C0013" w:rsidP="000C0013">
                    <w:pPr>
                      <w:pStyle w:val="Piedepgina"/>
                    </w:pPr>
                    <w:r w:rsidRPr="000C0013">
                      <w:rPr>
                        <w:rFonts w:ascii="Times New Roman" w:hAnsi="Times New Roman" w:cs="Times New Roman"/>
                        <w:sz w:val="20"/>
                        <w:szCs w:val="20"/>
                      </w:rPr>
                      <w:t>https://revistaethos.uniojeda.edu</w:t>
                    </w:r>
                    <w:r w:rsidR="00E15973">
                      <w:rPr>
                        <w:rFonts w:ascii="Times New Roman" w:hAnsi="Times New Roman" w:cs="Times New Roman"/>
                        <w:sz w:val="20"/>
                        <w:szCs w:val="20"/>
                      </w:rPr>
                      <w:t>.ve/index.php/RevistaEthos</w:t>
                    </w:r>
                  </w:p>
                </w:txbxContent>
              </v:textbox>
            </v:shape>
          </w:pict>
        </mc:Fallback>
      </mc:AlternateContent>
    </w:r>
    <w:r w:rsidRPr="00841699">
      <w:rPr>
        <w:rFonts w:ascii="Times New Roman" w:hAnsi="Times New Roman" w:cs="Times New Roman"/>
        <w:noProof/>
        <w:sz w:val="20"/>
        <w:szCs w:val="20"/>
        <w:lang w:val="es-ES" w:eastAsia="es-ES"/>
      </w:rPr>
      <mc:AlternateContent>
        <mc:Choice Requires="wps">
          <w:drawing>
            <wp:anchor distT="0" distB="0" distL="114300" distR="114300" simplePos="0" relativeHeight="251672576" behindDoc="0" locked="0" layoutInCell="1" allowOverlap="1" wp14:anchorId="5F632D16" wp14:editId="7AC5996D">
              <wp:simplePos x="0" y="0"/>
              <wp:positionH relativeFrom="column">
                <wp:posOffset>-15240</wp:posOffset>
              </wp:positionH>
              <wp:positionV relativeFrom="paragraph">
                <wp:posOffset>54279</wp:posOffset>
              </wp:positionV>
              <wp:extent cx="6371590" cy="0"/>
              <wp:effectExtent l="0" t="0" r="29210" b="19050"/>
              <wp:wrapNone/>
              <wp:docPr id="39" name="Conector recto 23"/>
              <wp:cNvGraphicFramePr/>
              <a:graphic xmlns:a="http://schemas.openxmlformats.org/drawingml/2006/main">
                <a:graphicData uri="http://schemas.microsoft.com/office/word/2010/wordprocessingShape">
                  <wps:wsp>
                    <wps:cNvCnPr/>
                    <wps:spPr>
                      <a:xfrm>
                        <a:off x="0" y="0"/>
                        <a:ext cx="6371590" cy="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A78211" id="Conector recto 23"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4.25pt" to="500.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pGe4wEAACkEAAAOAAAAZHJzL2Uyb0RvYy54bWysU8tu2zAQvBfoPxC815JtJGkEyzk4SC99&#10;GH18AEORFgGSSywZS/77LilbSR8o0KIXSiR3Zndml5u70Vl2VBgN+JYvFzVnykvojD+0/NvXhzdv&#10;OYtJ+E5Y8KrlJxX53fb1q80QGrWCHmynkBGJj80QWt6nFJqqirJXTsQFBOXpUgM6kWiLh6pDMRC7&#10;s9Wqrq+rAbALCFLFSKf30yXfFn6tlUyftI4qMdtyqi2VFcv6mNdquxHNAUXojTyXIf6hCieMp6Qz&#10;1b1Igj2h+YXKGYkQQaeFBFeB1kaqooHULOuf1HzpRVBFC5kTw2xT/H+08uNxj8x0LV/fcuaFox7t&#10;qFMyATLMH7ZaZ5eGEBsK3vk9nncx7DFLHjW6/CUxbCzOnmZn1ZiYpMPr9c3y6pYaIC931TMwYEzv&#10;FDiWf1pujc+iRSOO72OiZBR6CcnH1uc1gjXdg7G2bPK4qJ1FdhTUaCGl8mlZSOyT+wDddH5zVdel&#10;5cRYJixDCv8LNrrLGaoseJJY/tLJqin7Z6XJMBI1JZiJfsw91W09RWeYpkpnYF0q+yPwHJ+hqozx&#10;34BnRMkMPs1gZzzg77KncZm7TOL1FH9xYNKdLXiE7lSaX6yheSzh57eTB/7lvsCfX/j2OwAAAP//&#10;AwBQSwMEFAAGAAgAAAAhAOmYVlTaAAAABwEAAA8AAABkcnMvZG93bnJldi54bWxMj8FuwjAQRO+V&#10;+AdrkXoDG1SqKI2DEBXlVrUpH2DibRKw15FtSPj7ml7a4+yMZt4W69EadkUfOkcSFnMBDKl2uqNG&#10;wuFrN8uAhahIK+MIJdwwwLqcPBQq126gT7xWsWGphEKuJLQx9jnnoW7RqjB3PVLyvp23KibpG669&#10;GlK5NXwpxDO3qqO00Koety3W5+piJYxZNfjXj9X+lHG7P+D77ubfjJSP03HzAiziGP/CcMdP6FAm&#10;pqO7kA7MSJgtn1JSQrYCdreFWKTfjr8HXhb8P3/5AwAA//8DAFBLAQItABQABgAIAAAAIQC2gziS&#10;/gAAAOEBAAATAAAAAAAAAAAAAAAAAAAAAABbQ29udGVudF9UeXBlc10ueG1sUEsBAi0AFAAGAAgA&#10;AAAhADj9If/WAAAAlAEAAAsAAAAAAAAAAAAAAAAALwEAAF9yZWxzLy5yZWxzUEsBAi0AFAAGAAgA&#10;AAAhADlqkZ7jAQAAKQQAAA4AAAAAAAAAAAAAAAAALgIAAGRycy9lMm9Eb2MueG1sUEsBAi0AFAAG&#10;AAgAAAAhAOmYVlTaAAAABwEAAA8AAAAAAAAAAAAAAAAAPQQAAGRycy9kb3ducmV2LnhtbFBLBQYA&#10;AAAABAAEAPMAAABEBQAAAAA=&#10;" strokecolor="#2e74b5 [2404]" strokeweight=".5pt">
              <v:stroke joinstyle="miter"/>
            </v:line>
          </w:pict>
        </mc:Fallback>
      </mc:AlternateContent>
    </w:r>
    <w:r w:rsidRPr="00841699">
      <w:rPr>
        <w:rFonts w:ascii="Times New Roman" w:hAnsi="Times New Roman" w:cs="Times New Roman"/>
        <w:noProof/>
        <w:sz w:val="20"/>
        <w:szCs w:val="20"/>
        <w:lang w:val="es-ES" w:eastAsia="es-ES"/>
      </w:rPr>
      <w:drawing>
        <wp:anchor distT="0" distB="0" distL="114300" distR="114300" simplePos="0" relativeHeight="251673600" behindDoc="0" locked="0" layoutInCell="1" allowOverlap="1" wp14:anchorId="099BF525" wp14:editId="3F183A5F">
          <wp:simplePos x="0" y="0"/>
          <wp:positionH relativeFrom="margin">
            <wp:posOffset>149225</wp:posOffset>
          </wp:positionH>
          <wp:positionV relativeFrom="paragraph">
            <wp:posOffset>134289</wp:posOffset>
          </wp:positionV>
          <wp:extent cx="817245" cy="323850"/>
          <wp:effectExtent l="0" t="0" r="1905" b="0"/>
          <wp:wrapSquare wrapText="bothSides"/>
          <wp:docPr id="96" name="Imagen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17245" cy="323850"/>
                  </a:xfrm>
                  <a:prstGeom prst="rect">
                    <a:avLst/>
                  </a:prstGeom>
                </pic:spPr>
              </pic:pic>
            </a:graphicData>
          </a:graphic>
          <wp14:sizeRelH relativeFrom="page">
            <wp14:pctWidth>0</wp14:pctWidth>
          </wp14:sizeRelH>
          <wp14:sizeRelV relativeFrom="page">
            <wp14:pctHeight>0</wp14:pctHeight>
          </wp14:sizeRelV>
        </wp:anchor>
      </w:drawing>
    </w:r>
  </w:p>
  <w:p w:rsidR="00841699" w:rsidRDefault="00841699">
    <w:pPr>
      <w:pStyle w:val="Piedepgina"/>
      <w:rPr>
        <w:rFonts w:ascii="Times New Roman" w:hAnsi="Times New Roman" w:cs="Times New Roman"/>
        <w:sz w:val="20"/>
        <w:szCs w:val="20"/>
        <w:lang w:val="es-ES"/>
      </w:rPr>
    </w:pPr>
    <w:r w:rsidRPr="00A31934">
      <w:rPr>
        <w:rFonts w:ascii="Times New Roman" w:hAnsi="Times New Roman" w:cs="Times New Roman"/>
        <w:b/>
        <w:noProof/>
        <w:sz w:val="20"/>
        <w:szCs w:val="20"/>
        <w:lang w:val="es-ES" w:eastAsia="es-ES"/>
      </w:rPr>
      <mc:AlternateContent>
        <mc:Choice Requires="wps">
          <w:drawing>
            <wp:anchor distT="0" distB="0" distL="114300" distR="114300" simplePos="0" relativeHeight="251675648" behindDoc="0" locked="0" layoutInCell="1" allowOverlap="1" wp14:anchorId="1F84359E" wp14:editId="2E099F7A">
              <wp:simplePos x="0" y="0"/>
              <wp:positionH relativeFrom="column">
                <wp:posOffset>2286000</wp:posOffset>
              </wp:positionH>
              <wp:positionV relativeFrom="paragraph">
                <wp:posOffset>68148</wp:posOffset>
              </wp:positionV>
              <wp:extent cx="4094922" cy="336499"/>
              <wp:effectExtent l="0" t="0" r="0" b="6985"/>
              <wp:wrapNone/>
              <wp:docPr id="41" name="Cuadro de texto 41"/>
              <wp:cNvGraphicFramePr/>
              <a:graphic xmlns:a="http://schemas.openxmlformats.org/drawingml/2006/main">
                <a:graphicData uri="http://schemas.microsoft.com/office/word/2010/wordprocessingShape">
                  <wps:wsp>
                    <wps:cNvSpPr txBox="1"/>
                    <wps:spPr>
                      <a:xfrm>
                        <a:off x="0" y="0"/>
                        <a:ext cx="4094922" cy="336499"/>
                      </a:xfrm>
                      <a:prstGeom prst="rect">
                        <a:avLst/>
                      </a:prstGeom>
                      <a:noFill/>
                      <a:ln w="6350">
                        <a:noFill/>
                      </a:ln>
                    </wps:spPr>
                    <wps:txbx>
                      <w:txbxContent>
                        <w:p w:rsidR="00841699" w:rsidRPr="00312625" w:rsidRDefault="00841699" w:rsidP="00841699">
                          <w:pPr>
                            <w:pStyle w:val="Piedepgina"/>
                            <w:rPr>
                              <w:rFonts w:ascii="Times New Roman" w:hAnsi="Times New Roman" w:cs="Times New Roman"/>
                              <w:sz w:val="20"/>
                              <w:szCs w:val="20"/>
                              <w:lang w:val="es-ES"/>
                            </w:rPr>
                          </w:pPr>
                          <w:r w:rsidRPr="00717C8F">
                            <w:rPr>
                              <w:rFonts w:ascii="Times New Roman" w:hAnsi="Times New Roman" w:cs="Times New Roman"/>
                              <w:b/>
                              <w:sz w:val="20"/>
                              <w:szCs w:val="20"/>
                            </w:rPr>
                            <w:t>Recibido</w:t>
                          </w:r>
                          <w:r>
                            <w:rPr>
                              <w:rFonts w:ascii="Times New Roman" w:hAnsi="Times New Roman" w:cs="Times New Roman"/>
                              <w:sz w:val="20"/>
                              <w:szCs w:val="20"/>
                            </w:rPr>
                            <w:t xml:space="preserve">: aaaa/mm/dd </w:t>
                          </w:r>
                          <w:r>
                            <w:rPr>
                              <w:rFonts w:ascii="Times New Roman" w:hAnsi="Times New Roman" w:cs="Times New Roman"/>
                            </w:rPr>
                            <w:sym w:font="Symbol" w:char="F07C"/>
                          </w:r>
                          <w:r>
                            <w:rPr>
                              <w:rFonts w:ascii="Times New Roman" w:hAnsi="Times New Roman" w:cs="Times New Roman"/>
                              <w:sz w:val="20"/>
                              <w:szCs w:val="20"/>
                            </w:rPr>
                            <w:t xml:space="preserve"> </w:t>
                          </w:r>
                          <w:r w:rsidRPr="00717C8F">
                            <w:rPr>
                              <w:rFonts w:ascii="Times New Roman" w:hAnsi="Times New Roman" w:cs="Times New Roman"/>
                              <w:b/>
                              <w:sz w:val="20"/>
                              <w:szCs w:val="20"/>
                            </w:rPr>
                            <w:t>Aceptado</w:t>
                          </w:r>
                          <w:r w:rsidR="000C0013">
                            <w:rPr>
                              <w:rFonts w:ascii="Times New Roman" w:hAnsi="Times New Roman" w:cs="Times New Roman"/>
                              <w:sz w:val="20"/>
                              <w:szCs w:val="20"/>
                            </w:rPr>
                            <w:t>: aaaa/mm/dd</w:t>
                          </w:r>
                        </w:p>
                        <w:p w:rsidR="00841699" w:rsidRDefault="00841699" w:rsidP="008416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4359E" id="Cuadro de texto 41" o:spid="_x0000_s1029" type="#_x0000_t202" style="position:absolute;left:0;text-align:left;margin-left:180pt;margin-top:5.35pt;width:322.45pt;height: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kYYNgIAAGEEAAAOAAAAZHJzL2Uyb0RvYy54bWysVMGO2jAQvVfqP1i+l4SQpSUirCgrqkpo&#10;dyW22rNxbBLJ8bi2IaFf37EDLNr2VPVixjOTmXnznpnf960iR2FdA7qk41FKidAcqkbvS/rjZf3p&#10;CyXOM10xBVqU9CQcvV98/DDvTCEyqEFVwhIsol3RmZLW3psiSRyvRcvcCIzQGJRgW+bxavdJZVmH&#10;1VuVZGk6TTqwlbHAhXPofRiCdBHrSym4f5LSCU9USXE2H08bz104k8WcFXvLTN3w8xjsH6ZoWaOx&#10;6bXUA/OMHGzzR6m24RYcSD/i0CYgZcNFxIBoxuk7NNuaGRGx4HKcua7J/b+y/PH4bElTlTQfU6JZ&#10;ixytDqyyQCpBvOg9EIzgmjrjCszeGsz3/Vfoke6L36EzoO+lbcMv4iIYx4WfrkvGUoSjM09n+SzL&#10;KOEYm0ym+WwWyiRvXxvr/DcBLQlGSS2SGHfLjhvnh9RLSmimYd0oFYlUmnQlnU7u0vjBNYLFlcYe&#10;AcMwa7B8v+sj9OyCYwfVCeFZGHTiDF83OMOGOf/MLAoDEaHY/RMeUgH2grNFSQ3219/8IR/5wigl&#10;HQqtpO7ngVlBifqukcnZOM+DMuMlv/uc4cXeRna3EX1oV4BaRrJwumiGfK8uprTQvuKbWIauGGKa&#10;Y++S+ou58oP88U1xsVzGJNSiYX6jt4aH0mGrYcMv/Suz5kxD0MIjXCTJindsDLkDH8uDB9lEqsKe&#10;h62e1486jmSf31x4KLf3mPX2z7D4DQAA//8DAFBLAwQUAAYACAAAACEAm6idX+EAAAAKAQAADwAA&#10;AGRycy9kb3ducmV2LnhtbEyPwU7DMBBE70j8g7VI3KhNC2kJcaoqUoWE6KGlF26beJtExOsQu23g&#10;63FPcBzNaOZNthxtJ040+NaxhvuJAkFcOdNyrWH/vr5bgPAB2WDnmDR8k4dlfn2VYWrcmbd02oVa&#10;xBL2KWpoQuhTKX3VkEU/cT1x9A5usBiiHGppBjzHctvJqVKJtNhyXGiwp6Kh6nN3tBpei/UGt+XU&#10;Ln664uXtsOq/9h+PWt/ejKtnEIHG8BeGC35Ehzwyle7IxotOwyxR8UuIhpqDuASUengCUWpIZnOQ&#10;eSb/X8h/AQAA//8DAFBLAQItABQABgAIAAAAIQC2gziS/gAAAOEBAAATAAAAAAAAAAAAAAAAAAAA&#10;AABbQ29udGVudF9UeXBlc10ueG1sUEsBAi0AFAAGAAgAAAAhADj9If/WAAAAlAEAAAsAAAAAAAAA&#10;AAAAAAAALwEAAF9yZWxzLy5yZWxzUEsBAi0AFAAGAAgAAAAhAAuGRhg2AgAAYQQAAA4AAAAAAAAA&#10;AAAAAAAALgIAAGRycy9lMm9Eb2MueG1sUEsBAi0AFAAGAAgAAAAhAJuonV/hAAAACgEAAA8AAAAA&#10;AAAAAAAAAAAAkAQAAGRycy9kb3ducmV2LnhtbFBLBQYAAAAABAAEAPMAAACeBQAAAAA=&#10;" filled="f" stroked="f" strokeweight=".5pt">
              <v:textbox>
                <w:txbxContent>
                  <w:p w:rsidR="00841699" w:rsidRPr="00312625" w:rsidRDefault="00841699" w:rsidP="00841699">
                    <w:pPr>
                      <w:pStyle w:val="Piedepgina"/>
                      <w:rPr>
                        <w:rFonts w:ascii="Times New Roman" w:hAnsi="Times New Roman" w:cs="Times New Roman"/>
                        <w:sz w:val="20"/>
                        <w:szCs w:val="20"/>
                        <w:lang w:val="es-ES"/>
                      </w:rPr>
                    </w:pPr>
                    <w:r w:rsidRPr="00717C8F">
                      <w:rPr>
                        <w:rFonts w:ascii="Times New Roman" w:hAnsi="Times New Roman" w:cs="Times New Roman"/>
                        <w:b/>
                        <w:sz w:val="20"/>
                        <w:szCs w:val="20"/>
                      </w:rPr>
                      <w:t>Recibido</w:t>
                    </w:r>
                    <w:r>
                      <w:rPr>
                        <w:rFonts w:ascii="Times New Roman" w:hAnsi="Times New Roman" w:cs="Times New Roman"/>
                        <w:sz w:val="20"/>
                        <w:szCs w:val="20"/>
                      </w:rPr>
                      <w:t xml:space="preserve">: </w:t>
                    </w:r>
                    <w:proofErr w:type="spellStart"/>
                    <w:r>
                      <w:rPr>
                        <w:rFonts w:ascii="Times New Roman" w:hAnsi="Times New Roman" w:cs="Times New Roman"/>
                        <w:sz w:val="20"/>
                        <w:szCs w:val="20"/>
                      </w:rPr>
                      <w:t>aaaa</w:t>
                    </w:r>
                    <w:proofErr w:type="spellEnd"/>
                    <w:r>
                      <w:rPr>
                        <w:rFonts w:ascii="Times New Roman" w:hAnsi="Times New Roman" w:cs="Times New Roman"/>
                        <w:sz w:val="20"/>
                        <w:szCs w:val="20"/>
                      </w:rPr>
                      <w:t>/mm/</w:t>
                    </w:r>
                    <w:proofErr w:type="spellStart"/>
                    <w:r>
                      <w:rPr>
                        <w:rFonts w:ascii="Times New Roman" w:hAnsi="Times New Roman" w:cs="Times New Roman"/>
                        <w:sz w:val="20"/>
                        <w:szCs w:val="20"/>
                      </w:rPr>
                      <w:t>dd</w:t>
                    </w:r>
                    <w:proofErr w:type="spellEnd"/>
                    <w:r>
                      <w:rPr>
                        <w:rFonts w:ascii="Times New Roman" w:hAnsi="Times New Roman" w:cs="Times New Roman"/>
                        <w:sz w:val="20"/>
                        <w:szCs w:val="20"/>
                      </w:rPr>
                      <w:t xml:space="preserve"> </w:t>
                    </w:r>
                    <w:r>
                      <w:rPr>
                        <w:rFonts w:ascii="Times New Roman" w:hAnsi="Times New Roman" w:cs="Times New Roman"/>
                      </w:rPr>
                      <w:sym w:font="Symbol" w:char="F07C"/>
                    </w:r>
                    <w:r>
                      <w:rPr>
                        <w:rFonts w:ascii="Times New Roman" w:hAnsi="Times New Roman" w:cs="Times New Roman"/>
                        <w:sz w:val="20"/>
                        <w:szCs w:val="20"/>
                      </w:rPr>
                      <w:t xml:space="preserve"> </w:t>
                    </w:r>
                    <w:r w:rsidRPr="00717C8F">
                      <w:rPr>
                        <w:rFonts w:ascii="Times New Roman" w:hAnsi="Times New Roman" w:cs="Times New Roman"/>
                        <w:b/>
                        <w:sz w:val="20"/>
                        <w:szCs w:val="20"/>
                      </w:rPr>
                      <w:t>Aceptado</w:t>
                    </w:r>
                    <w:r w:rsidR="000C0013">
                      <w:rPr>
                        <w:rFonts w:ascii="Times New Roman" w:hAnsi="Times New Roman" w:cs="Times New Roman"/>
                        <w:sz w:val="20"/>
                        <w:szCs w:val="20"/>
                      </w:rPr>
                      <w:t xml:space="preserve">: </w:t>
                    </w:r>
                    <w:proofErr w:type="spellStart"/>
                    <w:r w:rsidR="000C0013">
                      <w:rPr>
                        <w:rFonts w:ascii="Times New Roman" w:hAnsi="Times New Roman" w:cs="Times New Roman"/>
                        <w:sz w:val="20"/>
                        <w:szCs w:val="20"/>
                      </w:rPr>
                      <w:t>aaaa</w:t>
                    </w:r>
                    <w:proofErr w:type="spellEnd"/>
                    <w:r w:rsidR="000C0013">
                      <w:rPr>
                        <w:rFonts w:ascii="Times New Roman" w:hAnsi="Times New Roman" w:cs="Times New Roman"/>
                        <w:sz w:val="20"/>
                        <w:szCs w:val="20"/>
                      </w:rPr>
                      <w:t>/mm/</w:t>
                    </w:r>
                    <w:proofErr w:type="spellStart"/>
                    <w:r w:rsidR="000C0013">
                      <w:rPr>
                        <w:rFonts w:ascii="Times New Roman" w:hAnsi="Times New Roman" w:cs="Times New Roman"/>
                        <w:sz w:val="20"/>
                        <w:szCs w:val="20"/>
                      </w:rPr>
                      <w:t>dd</w:t>
                    </w:r>
                    <w:proofErr w:type="spellEnd"/>
                  </w:p>
                  <w:p w:rsidR="00841699" w:rsidRDefault="00841699" w:rsidP="00841699"/>
                </w:txbxContent>
              </v:textbox>
            </v:shape>
          </w:pict>
        </mc:Fallback>
      </mc:AlternateContent>
    </w:r>
    <w:r w:rsidRPr="00A31934">
      <w:rPr>
        <w:rFonts w:ascii="Times New Roman" w:hAnsi="Times New Roman" w:cs="Times New Roman"/>
        <w:b/>
        <w:sz w:val="20"/>
        <w:szCs w:val="20"/>
      </w:rPr>
      <w:t>ISSN</w:t>
    </w:r>
    <w:r>
      <w:rPr>
        <w:rFonts w:ascii="Times New Roman" w:hAnsi="Times New Roman" w:cs="Times New Roman"/>
        <w:sz w:val="20"/>
        <w:szCs w:val="20"/>
      </w:rPr>
      <w:t>:</w:t>
    </w:r>
    <w:r w:rsidRPr="00EE285E">
      <w:rPr>
        <w:rFonts w:ascii="Times New Roman" w:hAnsi="Times New Roman" w:cs="Times New Roman"/>
        <w:sz w:val="20"/>
        <w:szCs w:val="20"/>
        <w:lang w:val="es-ES"/>
      </w:rPr>
      <w:t xml:space="preserve"> </w:t>
    </w:r>
    <w:r w:rsidR="000C0013" w:rsidRPr="000C0013">
      <w:rPr>
        <w:rFonts w:ascii="Times New Roman" w:eastAsia="Arial" w:hAnsi="Times New Roman" w:cs="Times New Roman"/>
        <w:bCs/>
        <w:sz w:val="20"/>
        <w:szCs w:val="20"/>
      </w:rPr>
      <w:t>2739-0276</w:t>
    </w:r>
  </w:p>
  <w:p w:rsidR="00841699" w:rsidRPr="00841699" w:rsidRDefault="00841699">
    <w:pPr>
      <w:pStyle w:val="Piedepgina"/>
      <w:rPr>
        <w:rFonts w:ascii="Times New Roman" w:hAnsi="Times New Roman" w:cs="Times New Roman"/>
        <w:sz w:val="20"/>
        <w:szCs w:val="20"/>
      </w:rPr>
    </w:pPr>
    <w:r w:rsidRPr="00A31934">
      <w:rPr>
        <w:rFonts w:ascii="Times New Roman" w:hAnsi="Times New Roman" w:cs="Times New Roman"/>
        <w:b/>
        <w:sz w:val="20"/>
        <w:szCs w:val="20"/>
      </w:rPr>
      <w:t>ISSN-E</w:t>
    </w:r>
    <w:r>
      <w:rPr>
        <w:rFonts w:ascii="Times New Roman" w:hAnsi="Times New Roman" w:cs="Times New Roman"/>
        <w:sz w:val="20"/>
        <w:szCs w:val="20"/>
      </w:rPr>
      <w:t>:</w:t>
    </w:r>
    <w:r w:rsidRPr="00B864A3">
      <w:rPr>
        <w:rFonts w:ascii="Times New Roman" w:hAnsi="Times New Roman" w:cs="Times New Roman"/>
        <w:sz w:val="20"/>
        <w:szCs w:val="20"/>
        <w:lang w:val="es-ES"/>
      </w:rPr>
      <w:t xml:space="preserve"> </w:t>
    </w:r>
    <w:r w:rsidR="00B864A3" w:rsidRPr="00B864A3">
      <w:rPr>
        <w:rFonts w:ascii="Times New Roman" w:eastAsia="Arial" w:hAnsi="Times New Roman" w:cs="Times New Roman"/>
        <w:bCs/>
        <w:sz w:val="20"/>
        <w:szCs w:val="20"/>
      </w:rPr>
      <w:t>2739-0284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F29" w:rsidRDefault="00946F29" w:rsidP="00680C38">
      <w:pPr>
        <w:spacing w:after="0" w:line="240" w:lineRule="auto"/>
      </w:pPr>
      <w:r>
        <w:separator/>
      </w:r>
    </w:p>
  </w:footnote>
  <w:footnote w:type="continuationSeparator" w:id="0">
    <w:p w:rsidR="00946F29" w:rsidRDefault="00946F29" w:rsidP="00680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803" w:rsidRDefault="00E14CDB">
    <w:pPr>
      <w:pStyle w:val="Encabezado"/>
      <w:rPr>
        <w:rFonts w:ascii="Times New Roman" w:hAnsi="Times New Roman" w:cs="Times New Roman"/>
      </w:rPr>
    </w:pPr>
    <w:r>
      <w:rPr>
        <w:noProof/>
        <w:lang w:val="es-ES" w:eastAsia="es-ES"/>
      </w:rPr>
      <w:drawing>
        <wp:anchor distT="0" distB="0" distL="114300" distR="114300" simplePos="0" relativeHeight="251687936" behindDoc="0" locked="0" layoutInCell="1" allowOverlap="1">
          <wp:simplePos x="0" y="0"/>
          <wp:positionH relativeFrom="margin">
            <wp:posOffset>1600200</wp:posOffset>
          </wp:positionH>
          <wp:positionV relativeFrom="paragraph">
            <wp:posOffset>-208915</wp:posOffset>
          </wp:positionV>
          <wp:extent cx="2916000" cy="753989"/>
          <wp:effectExtent l="0" t="0" r="0" b="825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916000" cy="753989"/>
                  </a:xfrm>
                  <a:prstGeom prst="rect">
                    <a:avLst/>
                  </a:prstGeom>
                </pic:spPr>
              </pic:pic>
            </a:graphicData>
          </a:graphic>
          <wp14:sizeRelH relativeFrom="page">
            <wp14:pctWidth>0</wp14:pctWidth>
          </wp14:sizeRelH>
          <wp14:sizeRelV relativeFrom="page">
            <wp14:pctHeight>0</wp14:pctHeight>
          </wp14:sizeRelV>
        </wp:anchor>
      </w:drawing>
    </w:r>
    <w:r w:rsidR="0080224E" w:rsidRPr="0080224E">
      <w:rPr>
        <w:noProof/>
        <w:lang w:eastAsia="es-VE"/>
      </w:rPr>
      <w:t xml:space="preserve"> </w:t>
    </w:r>
    <w:r w:rsidR="004632E6">
      <w:rPr>
        <w:rFonts w:ascii="Times New Roman" w:hAnsi="Times New Roman" w:cs="Times New Roman"/>
      </w:rPr>
      <w:t xml:space="preserve">   </w:t>
    </w:r>
  </w:p>
  <w:p w:rsidR="004632E6" w:rsidRPr="00312625" w:rsidRDefault="005A6C84">
    <w:pPr>
      <w:pStyle w:val="Encabezado"/>
      <w:rPr>
        <w:rFonts w:ascii="Times New Roman" w:hAnsi="Times New Roman" w:cs="Times New Roman"/>
      </w:rPr>
    </w:pPr>
    <w:r w:rsidRPr="008C2286">
      <w:rPr>
        <w:noProof/>
        <w:lang w:val="es-ES" w:eastAsia="es-ES"/>
      </w:rPr>
      <mc:AlternateContent>
        <mc:Choice Requires="wps">
          <w:drawing>
            <wp:anchor distT="0" distB="0" distL="114300" distR="114300" simplePos="0" relativeHeight="251681792" behindDoc="0" locked="0" layoutInCell="1" allowOverlap="1" wp14:anchorId="10AB361B" wp14:editId="134760CF">
              <wp:simplePos x="0" y="0"/>
              <wp:positionH relativeFrom="margin">
                <wp:posOffset>14605</wp:posOffset>
              </wp:positionH>
              <wp:positionV relativeFrom="paragraph">
                <wp:posOffset>390829</wp:posOffset>
              </wp:positionV>
              <wp:extent cx="6264000" cy="0"/>
              <wp:effectExtent l="0" t="0" r="22860" b="19050"/>
              <wp:wrapNone/>
              <wp:docPr id="4" name="Conector recto 16"/>
              <wp:cNvGraphicFramePr/>
              <a:graphic xmlns:a="http://schemas.openxmlformats.org/drawingml/2006/main">
                <a:graphicData uri="http://schemas.microsoft.com/office/word/2010/wordprocessingShape">
                  <wps:wsp>
                    <wps:cNvCnPr/>
                    <wps:spPr>
                      <a:xfrm>
                        <a:off x="0" y="0"/>
                        <a:ext cx="6264000" cy="0"/>
                      </a:xfrm>
                      <a:prstGeom prst="line">
                        <a:avLst/>
                      </a:prstGeom>
                      <a:ln w="2222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43D5CE" id="Conector recto 16" o:spid="_x0000_s1026" style="position:absolute;z-index:251681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15pt,30.75pt" to="494.4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kka5AEAAC4EAAAOAAAAZHJzL2Uyb0RvYy54bWysU9uO2yAQfa/Uf0C8N3asbdRacfYhq+1L&#10;L1G7/QCChxgJGARsnPx9B5w4q7ZS1ap+wDBz5nIOw/r+ZA07QogaXceXi5ozcBJ77Q4d//70+OYd&#10;ZzEJ1wuDDjp+hsjvN69frUffQoMDmh4CoyQutqPv+JCSb6sqygGsiAv04MipMFiR6BgOVR/ESNmt&#10;qZq6XlUjht4HlBAjWR8mJ9+U/EqBTF+UipCY6Tj1lsoayrrPa7VZi/YQhB+0vLQh/qELK7SjonOq&#10;B5EEew76l1RWy4ARVVpItBUqpSUUDsRmWf/E5tsgPBQuJE70s0zx/6WVn4+7wHTf8TvOnLB0RVu6&#10;KJkwsJB/bLnKIo0+toTdul24nKLfhcz4pILNf+LCTkXY8ywsnBKTZFw1q7u6Jv3l1VfdAn2I6QOg&#10;ZXnTcaNd5ixacfwYExUj6BWSzcaxseMNfW8LLKLR/aM2JjvL3MDWBHYUdOP7Q1Mw5tl+wn6yvadG&#10;yr1T3hleqrzIRD7jyJhpT0TLLp0NTD18BUWqEbXl1ESe11tdISW4tMzClUyEzmGKupwD6z8HXvA5&#10;FMos/03wHFEqo0tzsNUOw++qp9O1ZTXhrwpMvLMEe+zPZQSKNDSUheHlAeWpf3ku4bdnvvkBAAD/&#10;/wMAUEsDBBQABgAIAAAAIQBjwTGP3AAAAAcBAAAPAAAAZHJzL2Rvd25yZXYueG1sTI/BTsMwEETv&#10;SPyDtUjcqNMiqpDGqSioJ6ASLVKvbrwkgXgdxY4T/p5FPcBxdkYzb/P1ZFsRsfeNIwXzWQICqXSm&#10;oUrB+2F7k4LwQZPRrSNU8I0e1sXlRa4z40Z6w7gPleAS8plWUIfQZVL6skar/cx1SOx9uN7qwLKv&#10;pOn1yOW2lYskWUqrG+KFWnf4WGP5tR+sAvPyjNVu8xTD6+Y4xsPnsI3tTqnrq+lhBSLgFP7C8IvP&#10;6FAw08kNZLxoFSxuOahgOb8DwfZ9mvInp/NBFrn8z1/8AAAA//8DAFBLAQItABQABgAIAAAAIQC2&#10;gziS/gAAAOEBAAATAAAAAAAAAAAAAAAAAAAAAABbQ29udGVudF9UeXBlc10ueG1sUEsBAi0AFAAG&#10;AAgAAAAhADj9If/WAAAAlAEAAAsAAAAAAAAAAAAAAAAALwEAAF9yZWxzLy5yZWxzUEsBAi0AFAAG&#10;AAgAAAAhAEMySRrkAQAALgQAAA4AAAAAAAAAAAAAAAAALgIAAGRycy9lMm9Eb2MueG1sUEsBAi0A&#10;FAAGAAgAAAAhAGPBMY/cAAAABwEAAA8AAAAAAAAAAAAAAAAAPgQAAGRycy9kb3ducmV2LnhtbFBL&#10;BQYAAAAABAAEAPMAAABHBQAAAAA=&#10;" strokecolor="#cfcdcd [2894]" strokeweight="1.75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286" w:rsidRDefault="00E14CDB" w:rsidP="002573F4">
    <w:pPr>
      <w:pStyle w:val="Encabezado"/>
      <w:tabs>
        <w:tab w:val="clear" w:pos="8838"/>
      </w:tabs>
    </w:pPr>
    <w:r>
      <w:rPr>
        <w:noProof/>
        <w:lang w:val="es-ES" w:eastAsia="es-ES"/>
      </w:rPr>
      <w:drawing>
        <wp:anchor distT="0" distB="0" distL="114300" distR="114300" simplePos="0" relativeHeight="251686912" behindDoc="0" locked="0" layoutInCell="1" allowOverlap="1">
          <wp:simplePos x="0" y="0"/>
          <wp:positionH relativeFrom="margin">
            <wp:align>center</wp:align>
          </wp:positionH>
          <wp:positionV relativeFrom="paragraph">
            <wp:posOffset>-328803</wp:posOffset>
          </wp:positionV>
          <wp:extent cx="4680000" cy="1210105"/>
          <wp:effectExtent l="0" t="0" r="635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680000" cy="1210105"/>
                  </a:xfrm>
                  <a:prstGeom prst="rect">
                    <a:avLst/>
                  </a:prstGeom>
                </pic:spPr>
              </pic:pic>
            </a:graphicData>
          </a:graphic>
          <wp14:sizeRelH relativeFrom="page">
            <wp14:pctWidth>0</wp14:pctWidth>
          </wp14:sizeRelH>
          <wp14:sizeRelV relativeFrom="page">
            <wp14:pctHeight>0</wp14:pctHeight>
          </wp14:sizeRelV>
        </wp:anchor>
      </w:drawing>
    </w:r>
    <w:r w:rsidR="0080224E" w:rsidRPr="008C2286">
      <w:rPr>
        <w:noProof/>
        <w:lang w:val="es-ES" w:eastAsia="es-ES"/>
      </w:rPr>
      <mc:AlternateContent>
        <mc:Choice Requires="wps">
          <w:drawing>
            <wp:anchor distT="0" distB="0" distL="114300" distR="114300" simplePos="0" relativeHeight="251670528" behindDoc="0" locked="0" layoutInCell="1" allowOverlap="1" wp14:anchorId="1C2C784E" wp14:editId="711017E8">
              <wp:simplePos x="0" y="0"/>
              <wp:positionH relativeFrom="column">
                <wp:posOffset>66675</wp:posOffset>
              </wp:positionH>
              <wp:positionV relativeFrom="paragraph">
                <wp:posOffset>1230440</wp:posOffset>
              </wp:positionV>
              <wp:extent cx="6227445" cy="0"/>
              <wp:effectExtent l="0" t="0" r="20955" b="19050"/>
              <wp:wrapNone/>
              <wp:docPr id="37" name="Conector recto 16"/>
              <wp:cNvGraphicFramePr/>
              <a:graphic xmlns:a="http://schemas.openxmlformats.org/drawingml/2006/main">
                <a:graphicData uri="http://schemas.microsoft.com/office/word/2010/wordprocessingShape">
                  <wps:wsp>
                    <wps:cNvCnPr/>
                    <wps:spPr>
                      <a:xfrm>
                        <a:off x="0" y="0"/>
                        <a:ext cx="6227445" cy="0"/>
                      </a:xfrm>
                      <a:prstGeom prst="line">
                        <a:avLst/>
                      </a:prstGeom>
                      <a:ln w="2222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BA7620" id="Conector recto 16"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96.9pt" to="495.6pt,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0Tr5gEAAC8EAAAOAAAAZHJzL2Uyb0RvYy54bWysU8lu2zAQvRfoPxC811qaOI1gOQcH6aWL&#10;0eUDaGpoEeAGkrHkv++QkuWiLVCkKA+kODNvZt7jaPMwakVO4IO0pqXVqqQEDLedNMeWfv/29OYd&#10;JSEy0zFlDbT0DIE+bF+/2gyugdr2VnXgCSYxoRlcS/sYXVMUgfegWVhZBwadwnrNIl79seg8GzC7&#10;VkVdlutisL5z3nIIAa2Pk5Nuc34hgMfPQgSIRLUUe4t593k/pL3Yblhz9Mz1ks9tsH/oQjNpsOiS&#10;6pFFRp69/C2VltzbYEVccasLK4TkkDkgm6r8hc3XnjnIXFCc4BaZwv9Lyz+d9p7IrqVv7ygxTOMb&#10;7fCleLSe+HSQap1UGlxoMHhn9n6+Bbf3ifIovE4nkiFjVva8KAtjJByN67q+u7m5pYRffMUV6HyI&#10;78Fqkj5aqqRJpFnDTh9CxGIYeglJZmXI0NIa120OC1bJ7kkqlZx5cGCnPDkxfPLDsc4x6ll/tN1k&#10;uy9xJUqYdwmfbtdM6FMGjYn2RDR/xbOCqYcvIFA2pFZNTaSBvdZlnIOJ1VxFGYxOMIFdLsDy78A5&#10;PkEhD/NLwAsiV7YmLmAtjfV/qh7HS8tiir8oMPFOEhxsd84jkKXBqczKzX9QGvuf7xl+/c+3PwAA&#10;AP//AwBQSwMEFAAGAAgAAAAhAE6LTz7cAAAACgEAAA8AAABkcnMvZG93bnJldi54bWxMj0FLxDAQ&#10;he+C/yGM4M1Nd0WxteniKntSF9wVvGabsa0mk9Kkaf33jiDoaXgzjzffK9ezsyLhEDpPCpaLDARS&#10;7U1HjYLXw/biBkSImoy2nlDBFwZYV6cnpS6Mn+gF0z42gkMoFFpBG2NfSBnqFp0OC98j8e3dD05H&#10;lkMjzaAnDndWrrLsWjrdEX9odY/3Ldaf+9EpME+P2Ow2Dyk+b96mdPgYt8nulDo/m+9uQUSc458Z&#10;fvAZHSpmOvqRTBCWdXbFTp75JVdgQ54vVyCOvxtZlfJ/heobAAD//wMAUEsBAi0AFAAGAAgAAAAh&#10;ALaDOJL+AAAA4QEAABMAAAAAAAAAAAAAAAAAAAAAAFtDb250ZW50X1R5cGVzXS54bWxQSwECLQAU&#10;AAYACAAAACEAOP0h/9YAAACUAQAACwAAAAAAAAAAAAAAAAAvAQAAX3JlbHMvLnJlbHNQSwECLQAU&#10;AAYACAAAACEALMNE6+YBAAAvBAAADgAAAAAAAAAAAAAAAAAuAgAAZHJzL2Uyb0RvYy54bWxQSwEC&#10;LQAUAAYACAAAACEATotPPtwAAAAKAQAADwAAAAAAAAAAAAAAAABABAAAZHJzL2Rvd25yZXYueG1s&#10;UEsFBgAAAAAEAAQA8wAAAEkFAAAAAA==&#10;" strokecolor="#cfcdcd [2894]" strokeweight="1.75pt">
              <v:stroke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725C"/>
    <w:multiLevelType w:val="hybridMultilevel"/>
    <w:tmpl w:val="78141FD8"/>
    <w:lvl w:ilvl="0" w:tplc="49B0506A">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A30"/>
    <w:rsid w:val="00020B15"/>
    <w:rsid w:val="00043803"/>
    <w:rsid w:val="00080E6D"/>
    <w:rsid w:val="000955FD"/>
    <w:rsid w:val="000C0013"/>
    <w:rsid w:val="000C1254"/>
    <w:rsid w:val="000D70AA"/>
    <w:rsid w:val="000E7767"/>
    <w:rsid w:val="00113A30"/>
    <w:rsid w:val="00150E66"/>
    <w:rsid w:val="00167569"/>
    <w:rsid w:val="00176A9F"/>
    <w:rsid w:val="00192558"/>
    <w:rsid w:val="001A7AD6"/>
    <w:rsid w:val="001D61EC"/>
    <w:rsid w:val="00216178"/>
    <w:rsid w:val="002573F4"/>
    <w:rsid w:val="002950C1"/>
    <w:rsid w:val="002B698E"/>
    <w:rsid w:val="002C1AD6"/>
    <w:rsid w:val="002E50C3"/>
    <w:rsid w:val="00312625"/>
    <w:rsid w:val="00321DA3"/>
    <w:rsid w:val="00386603"/>
    <w:rsid w:val="0038781A"/>
    <w:rsid w:val="003A6228"/>
    <w:rsid w:val="003C576A"/>
    <w:rsid w:val="004174C5"/>
    <w:rsid w:val="00420C83"/>
    <w:rsid w:val="004260DC"/>
    <w:rsid w:val="004564A2"/>
    <w:rsid w:val="004632E6"/>
    <w:rsid w:val="00474448"/>
    <w:rsid w:val="004A55BF"/>
    <w:rsid w:val="004E6399"/>
    <w:rsid w:val="0052035C"/>
    <w:rsid w:val="00574554"/>
    <w:rsid w:val="005A6C84"/>
    <w:rsid w:val="005E2369"/>
    <w:rsid w:val="005E6C3D"/>
    <w:rsid w:val="006135DA"/>
    <w:rsid w:val="00680C38"/>
    <w:rsid w:val="006C2BB6"/>
    <w:rsid w:val="006C6D72"/>
    <w:rsid w:val="006D49EB"/>
    <w:rsid w:val="00715FC3"/>
    <w:rsid w:val="00717C8F"/>
    <w:rsid w:val="007A7A7F"/>
    <w:rsid w:val="007D40B4"/>
    <w:rsid w:val="007E41C3"/>
    <w:rsid w:val="0080224E"/>
    <w:rsid w:val="00807D29"/>
    <w:rsid w:val="00821B8A"/>
    <w:rsid w:val="00822244"/>
    <w:rsid w:val="00841699"/>
    <w:rsid w:val="0088706A"/>
    <w:rsid w:val="008979B2"/>
    <w:rsid w:val="008A29DA"/>
    <w:rsid w:val="008B672E"/>
    <w:rsid w:val="008C2286"/>
    <w:rsid w:val="008C6214"/>
    <w:rsid w:val="008D1A35"/>
    <w:rsid w:val="00932A26"/>
    <w:rsid w:val="00934DBB"/>
    <w:rsid w:val="00946AC4"/>
    <w:rsid w:val="00946F29"/>
    <w:rsid w:val="00992C58"/>
    <w:rsid w:val="00994782"/>
    <w:rsid w:val="009E33F5"/>
    <w:rsid w:val="009E6418"/>
    <w:rsid w:val="00A0477E"/>
    <w:rsid w:val="00A31934"/>
    <w:rsid w:val="00A60D9C"/>
    <w:rsid w:val="00AA7836"/>
    <w:rsid w:val="00AC5271"/>
    <w:rsid w:val="00AF1E61"/>
    <w:rsid w:val="00AF4C8B"/>
    <w:rsid w:val="00B055EC"/>
    <w:rsid w:val="00B06C32"/>
    <w:rsid w:val="00B17730"/>
    <w:rsid w:val="00B44C58"/>
    <w:rsid w:val="00B670AA"/>
    <w:rsid w:val="00B67295"/>
    <w:rsid w:val="00B8504A"/>
    <w:rsid w:val="00B864A3"/>
    <w:rsid w:val="00B86564"/>
    <w:rsid w:val="00B94943"/>
    <w:rsid w:val="00BA5502"/>
    <w:rsid w:val="00C24524"/>
    <w:rsid w:val="00C25C8D"/>
    <w:rsid w:val="00C720C9"/>
    <w:rsid w:val="00C857AE"/>
    <w:rsid w:val="00C97F27"/>
    <w:rsid w:val="00CB2207"/>
    <w:rsid w:val="00CC2938"/>
    <w:rsid w:val="00CF5BE3"/>
    <w:rsid w:val="00D21222"/>
    <w:rsid w:val="00D27EE2"/>
    <w:rsid w:val="00DB45F4"/>
    <w:rsid w:val="00DF39B2"/>
    <w:rsid w:val="00E04A16"/>
    <w:rsid w:val="00E14CDB"/>
    <w:rsid w:val="00E15973"/>
    <w:rsid w:val="00E53393"/>
    <w:rsid w:val="00EB069B"/>
    <w:rsid w:val="00EB4DB4"/>
    <w:rsid w:val="00EE285E"/>
    <w:rsid w:val="00EE7221"/>
    <w:rsid w:val="00F029F3"/>
    <w:rsid w:val="00F13FFE"/>
    <w:rsid w:val="00F3421D"/>
    <w:rsid w:val="00F8068F"/>
    <w:rsid w:val="00FB50FC"/>
    <w:rsid w:val="00FC4205"/>
    <w:rsid w:val="00FD63AD"/>
    <w:rsid w:val="00FE066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7B2FA"/>
  <w15:chartTrackingRefBased/>
  <w15:docId w15:val="{7D089B1F-E107-4898-950E-625D786C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VE" w:eastAsia="en-US" w:bidi="ar-SA"/>
      </w:rPr>
    </w:rPrDefault>
    <w:pPrDefault>
      <w:pPr>
        <w:spacing w:after="1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A1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D61EC"/>
    <w:rPr>
      <w:color w:val="0563C1" w:themeColor="hyperlink"/>
      <w:u w:val="single"/>
    </w:rPr>
  </w:style>
  <w:style w:type="paragraph" w:styleId="NormalWeb">
    <w:name w:val="Normal (Web)"/>
    <w:basedOn w:val="Normal"/>
    <w:uiPriority w:val="99"/>
    <w:unhideWhenUsed/>
    <w:rsid w:val="00F13FFE"/>
    <w:pPr>
      <w:spacing w:before="100" w:beforeAutospacing="1" w:after="100" w:afterAutospacing="1" w:line="240" w:lineRule="auto"/>
      <w:jc w:val="left"/>
    </w:pPr>
    <w:rPr>
      <w:rFonts w:ascii="Times New Roman" w:eastAsia="Times New Roman" w:hAnsi="Times New Roman" w:cs="Times New Roman"/>
      <w:lang w:eastAsia="es-VE"/>
    </w:rPr>
  </w:style>
  <w:style w:type="paragraph" w:styleId="Textonotaalfinal">
    <w:name w:val="endnote text"/>
    <w:basedOn w:val="Normal"/>
    <w:link w:val="TextonotaalfinalCar"/>
    <w:uiPriority w:val="99"/>
    <w:semiHidden/>
    <w:unhideWhenUsed/>
    <w:rsid w:val="00680C3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80C38"/>
    <w:rPr>
      <w:sz w:val="20"/>
      <w:szCs w:val="20"/>
    </w:rPr>
  </w:style>
  <w:style w:type="character" w:styleId="Refdenotaalfinal">
    <w:name w:val="endnote reference"/>
    <w:basedOn w:val="Fuentedeprrafopredeter"/>
    <w:uiPriority w:val="99"/>
    <w:semiHidden/>
    <w:unhideWhenUsed/>
    <w:rsid w:val="00680C38"/>
    <w:rPr>
      <w:vertAlign w:val="superscript"/>
    </w:rPr>
  </w:style>
  <w:style w:type="paragraph" w:styleId="Prrafodelista">
    <w:name w:val="List Paragraph"/>
    <w:basedOn w:val="Normal"/>
    <w:uiPriority w:val="34"/>
    <w:qFormat/>
    <w:rsid w:val="00420C83"/>
    <w:pPr>
      <w:ind w:left="720"/>
      <w:contextualSpacing/>
    </w:pPr>
  </w:style>
  <w:style w:type="paragraph" w:styleId="Encabezado">
    <w:name w:val="header"/>
    <w:basedOn w:val="Normal"/>
    <w:link w:val="EncabezadoCar"/>
    <w:uiPriority w:val="99"/>
    <w:unhideWhenUsed/>
    <w:rsid w:val="000438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3803"/>
  </w:style>
  <w:style w:type="paragraph" w:styleId="Piedepgina">
    <w:name w:val="footer"/>
    <w:basedOn w:val="Normal"/>
    <w:link w:val="PiedepginaCar"/>
    <w:uiPriority w:val="99"/>
    <w:unhideWhenUsed/>
    <w:rsid w:val="000438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3803"/>
  </w:style>
  <w:style w:type="character" w:styleId="nfasis">
    <w:name w:val="Emphasis"/>
    <w:basedOn w:val="Fuentedeprrafopredeter"/>
    <w:uiPriority w:val="20"/>
    <w:qFormat/>
    <w:rsid w:val="004564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latindex.org/latindex/inici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aj.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jl.clarivate.com/home" TargetMode="External"/><Relationship Id="rId4" Type="http://schemas.openxmlformats.org/officeDocument/2006/relationships/settings" Target="settings.xml"/><Relationship Id="rId9" Type="http://schemas.openxmlformats.org/officeDocument/2006/relationships/hyperlink" Target="https://www.scopus.com/home.uri?zone=header&amp;origin=sbrowse"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D13AC-5C78-4909-92CC-4C3491DAC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822</Words>
  <Characters>4524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DorysLu</dc:creator>
  <cp:keywords/>
  <dc:description/>
  <cp:lastModifiedBy>DorysLu</cp:lastModifiedBy>
  <cp:revision>3</cp:revision>
  <dcterms:created xsi:type="dcterms:W3CDTF">2026-01-17T19:43:00Z</dcterms:created>
  <dcterms:modified xsi:type="dcterms:W3CDTF">2026-01-17T19:56:00Z</dcterms:modified>
</cp:coreProperties>
</file>